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3170B" w14:textId="77777777" w:rsidR="00A6186D" w:rsidRDefault="00A6186D" w:rsidP="00A6186D">
      <w:pPr>
        <w:jc w:val="center"/>
        <w:rPr>
          <w:rFonts w:ascii="Arial" w:eastAsia="Times New Roman" w:hAnsi="Arial" w:cs="Times New Roman"/>
          <w:b/>
          <w:bCs/>
          <w:sz w:val="32"/>
          <w:szCs w:val="32"/>
          <w:lang w:eastAsia="ar-SA"/>
        </w:rPr>
      </w:pPr>
    </w:p>
    <w:p w14:paraId="4AA7FAC1" w14:textId="6EF26361" w:rsidR="00A6186D" w:rsidRPr="009B73C0" w:rsidRDefault="00A6186D" w:rsidP="00A6186D">
      <w:pPr>
        <w:jc w:val="center"/>
        <w:rPr>
          <w:rFonts w:ascii="Arial" w:eastAsia="Times New Roman" w:hAnsi="Arial" w:cs="Times New Roman"/>
          <w:b/>
          <w:bCs/>
          <w:color w:val="FF0000"/>
          <w:sz w:val="32"/>
          <w:szCs w:val="32"/>
          <w:lang w:eastAsia="ar-SA"/>
        </w:rPr>
      </w:pPr>
      <w:r w:rsidRPr="009B73C0">
        <w:rPr>
          <w:rFonts w:ascii="Arial" w:eastAsia="Times New Roman" w:hAnsi="Arial" w:cs="Times New Roman"/>
          <w:b/>
          <w:bCs/>
          <w:sz w:val="32"/>
          <w:szCs w:val="32"/>
          <w:lang w:eastAsia="ar-SA"/>
        </w:rPr>
        <w:t>Projektauftrag für das Team</w:t>
      </w:r>
      <w:r w:rsidRPr="009B73C0">
        <w:rPr>
          <w:rFonts w:ascii="Arial" w:eastAsia="Times New Roman" w:hAnsi="Arial" w:cs="Times New Roman"/>
          <w:b/>
          <w:bCs/>
          <w:color w:val="FF0000"/>
          <w:sz w:val="32"/>
          <w:szCs w:val="32"/>
          <w:lang w:eastAsia="ar-SA"/>
        </w:rPr>
        <w:t xml:space="preserve"> </w:t>
      </w:r>
      <w:r>
        <w:rPr>
          <w:rFonts w:ascii="Arial" w:eastAsia="Times New Roman" w:hAnsi="Arial" w:cs="Times New Roman"/>
          <w:b/>
          <w:bCs/>
          <w:sz w:val="32"/>
          <w:szCs w:val="32"/>
          <w:lang w:eastAsia="ar-SA"/>
        </w:rPr>
        <w:t>Nr.</w:t>
      </w:r>
      <w:r w:rsidR="00C86FC2">
        <w:rPr>
          <w:rFonts w:ascii="Arial" w:eastAsia="Times New Roman" w:hAnsi="Arial" w:cs="Times New Roman"/>
          <w:b/>
          <w:bCs/>
          <w:sz w:val="32"/>
          <w:szCs w:val="32"/>
          <w:lang w:eastAsia="ar-SA"/>
        </w:rPr>
        <w:t xml:space="preserve"> </w:t>
      </w:r>
      <w:r w:rsidR="00C16DFB">
        <w:rPr>
          <w:rFonts w:ascii="Arial" w:eastAsia="Times New Roman" w:hAnsi="Arial" w:cs="Times New Roman"/>
          <w:b/>
          <w:bCs/>
          <w:sz w:val="32"/>
          <w:szCs w:val="32"/>
          <w:lang w:eastAsia="ar-SA"/>
        </w:rPr>
        <w:t>9</w:t>
      </w:r>
      <w:r w:rsidR="00830478">
        <w:rPr>
          <w:rFonts w:ascii="Arial" w:eastAsia="Times New Roman" w:hAnsi="Arial" w:cs="Times New Roman"/>
          <w:b/>
          <w:bCs/>
          <w:sz w:val="32"/>
          <w:szCs w:val="32"/>
          <w:lang w:eastAsia="ar-SA"/>
        </w:rPr>
        <w:t>, BG 12</w:t>
      </w:r>
    </w:p>
    <w:p w14:paraId="294B9E66" w14:textId="77777777" w:rsidR="00A6186D" w:rsidRPr="009B73C0" w:rsidRDefault="00A6186D" w:rsidP="00A6186D">
      <w:pPr>
        <w:spacing w:line="260" w:lineRule="exact"/>
        <w:jc w:val="both"/>
        <w:rPr>
          <w:rFonts w:ascii="Arial" w:eastAsia="Times New Roman" w:hAnsi="Arial" w:cs="Arial"/>
          <w:sz w:val="24"/>
          <w:szCs w:val="24"/>
          <w:lang w:eastAsia="ar-SA"/>
        </w:rPr>
      </w:pPr>
    </w:p>
    <w:tbl>
      <w:tblPr>
        <w:tblW w:w="10350" w:type="dxa"/>
        <w:tblInd w:w="-5" w:type="dxa"/>
        <w:tblLayout w:type="fixed"/>
        <w:tblCellMar>
          <w:left w:w="70" w:type="dxa"/>
          <w:right w:w="70" w:type="dxa"/>
        </w:tblCellMar>
        <w:tblLook w:val="04A0" w:firstRow="1" w:lastRow="0" w:firstColumn="1" w:lastColumn="0" w:noHBand="0" w:noVBand="1"/>
      </w:tblPr>
      <w:tblGrid>
        <w:gridCol w:w="2060"/>
        <w:gridCol w:w="634"/>
        <w:gridCol w:w="3193"/>
        <w:gridCol w:w="556"/>
        <w:gridCol w:w="696"/>
        <w:gridCol w:w="3211"/>
      </w:tblGrid>
      <w:tr w:rsidR="00A6186D" w:rsidRPr="00502F13" w14:paraId="7D1CC4CD" w14:textId="77777777" w:rsidTr="0047755A">
        <w:trPr>
          <w:trHeight w:val="491"/>
        </w:trPr>
        <w:tc>
          <w:tcPr>
            <w:tcW w:w="2060" w:type="dxa"/>
            <w:tcBorders>
              <w:top w:val="single" w:sz="4" w:space="0" w:color="000000"/>
              <w:left w:val="single" w:sz="4" w:space="0" w:color="000000"/>
              <w:bottom w:val="single" w:sz="4" w:space="0" w:color="000000"/>
              <w:right w:val="nil"/>
            </w:tcBorders>
            <w:vAlign w:val="center"/>
          </w:tcPr>
          <w:p w14:paraId="55087231" w14:textId="77777777" w:rsidR="00A6186D" w:rsidRPr="00C86FC2" w:rsidRDefault="00A6186D" w:rsidP="00C216E3">
            <w:pPr>
              <w:snapToGrid w:val="0"/>
              <w:rPr>
                <w:rFonts w:ascii="Arial" w:eastAsia="Times New Roman" w:hAnsi="Arial" w:cs="Arial"/>
                <w:b/>
                <w:bCs/>
                <w:lang w:eastAsia="ar-SA"/>
              </w:rPr>
            </w:pPr>
            <w:r w:rsidRPr="00C86FC2">
              <w:rPr>
                <w:rFonts w:ascii="Arial" w:eastAsia="Times New Roman" w:hAnsi="Arial" w:cs="Arial"/>
                <w:b/>
                <w:bCs/>
                <w:lang w:eastAsia="ar-SA"/>
              </w:rPr>
              <w:t>Projekt:</w:t>
            </w:r>
          </w:p>
        </w:tc>
        <w:tc>
          <w:tcPr>
            <w:tcW w:w="8290" w:type="dxa"/>
            <w:gridSpan w:val="5"/>
            <w:tcBorders>
              <w:top w:val="single" w:sz="4" w:space="0" w:color="000000"/>
              <w:left w:val="nil"/>
              <w:bottom w:val="single" w:sz="4" w:space="0" w:color="000000"/>
              <w:right w:val="single" w:sz="4" w:space="0" w:color="000000"/>
            </w:tcBorders>
            <w:vAlign w:val="center"/>
          </w:tcPr>
          <w:p w14:paraId="4011920D" w14:textId="0FDB2945" w:rsidR="00502F13" w:rsidRPr="00C86FC2" w:rsidRDefault="00CE392F" w:rsidP="00243D51">
            <w:pPr>
              <w:snapToGrid w:val="0"/>
              <w:jc w:val="both"/>
              <w:rPr>
                <w:rFonts w:ascii="Arial" w:eastAsia="Times New Roman" w:hAnsi="Arial" w:cs="Arial"/>
                <w:b/>
                <w:lang w:eastAsia="ar-SA"/>
              </w:rPr>
            </w:pPr>
            <w:r>
              <w:rPr>
                <w:rFonts w:ascii="Arial" w:eastAsia="Times New Roman" w:hAnsi="Arial" w:cs="Arial"/>
                <w:b/>
                <w:lang w:eastAsia="ar-SA"/>
              </w:rPr>
              <w:t>Pferde – nur ein Mädchentraum? Das Pferd in der Therapie…</w:t>
            </w:r>
          </w:p>
        </w:tc>
      </w:tr>
      <w:tr w:rsidR="00A6186D" w:rsidRPr="009B73C0" w14:paraId="2667635A" w14:textId="77777777" w:rsidTr="0047755A">
        <w:trPr>
          <w:cantSplit/>
          <w:trHeight w:val="516"/>
        </w:trPr>
        <w:tc>
          <w:tcPr>
            <w:tcW w:w="2060" w:type="dxa"/>
            <w:tcBorders>
              <w:top w:val="single" w:sz="4" w:space="0" w:color="000000"/>
              <w:left w:val="single" w:sz="4" w:space="0" w:color="000000"/>
              <w:bottom w:val="single" w:sz="4" w:space="0" w:color="000000"/>
              <w:right w:val="nil"/>
            </w:tcBorders>
          </w:tcPr>
          <w:p w14:paraId="53B6E2A2" w14:textId="77777777" w:rsidR="00A6186D" w:rsidRPr="00C86FC2" w:rsidRDefault="00A6186D" w:rsidP="00830478">
            <w:pPr>
              <w:snapToGrid w:val="0"/>
              <w:rPr>
                <w:rFonts w:ascii="Arial" w:eastAsia="Times New Roman" w:hAnsi="Arial" w:cs="Arial"/>
                <w:b/>
                <w:bCs/>
                <w:lang w:eastAsia="ar-SA"/>
              </w:rPr>
            </w:pPr>
            <w:r w:rsidRPr="00C86FC2">
              <w:rPr>
                <w:rFonts w:ascii="Arial" w:eastAsia="Times New Roman" w:hAnsi="Arial" w:cs="Arial"/>
                <w:b/>
                <w:bCs/>
                <w:lang w:eastAsia="ar-SA"/>
              </w:rPr>
              <w:t>Auftraggeber/-</w:t>
            </w:r>
            <w:r w:rsidR="00941558" w:rsidRPr="00C86FC2">
              <w:rPr>
                <w:rFonts w:ascii="Arial" w:eastAsia="Times New Roman" w:hAnsi="Arial" w:cs="Arial"/>
                <w:b/>
                <w:bCs/>
                <w:lang w:eastAsia="ar-SA"/>
              </w:rPr>
              <w:t>i</w:t>
            </w:r>
            <w:r w:rsidRPr="00C86FC2">
              <w:rPr>
                <w:rFonts w:ascii="Arial" w:eastAsia="Times New Roman" w:hAnsi="Arial" w:cs="Arial"/>
                <w:b/>
                <w:bCs/>
                <w:lang w:eastAsia="ar-SA"/>
              </w:rPr>
              <w:t>n:</w:t>
            </w:r>
          </w:p>
          <w:p w14:paraId="2A214BED" w14:textId="788CBD05" w:rsidR="00A6186D" w:rsidRPr="00C86FC2" w:rsidRDefault="00C16DFB" w:rsidP="00DA16DA">
            <w:pPr>
              <w:snapToGrid w:val="0"/>
              <w:rPr>
                <w:rFonts w:ascii="Arial" w:eastAsia="Times New Roman" w:hAnsi="Arial" w:cs="Arial"/>
                <w:lang w:eastAsia="ar-SA"/>
              </w:rPr>
            </w:pPr>
            <w:r>
              <w:rPr>
                <w:rFonts w:ascii="Arial" w:eastAsia="Times New Roman" w:hAnsi="Arial" w:cs="Arial"/>
                <w:lang w:eastAsia="ar-SA"/>
              </w:rPr>
              <w:t>Selbst zu suchen</w:t>
            </w:r>
          </w:p>
        </w:tc>
        <w:tc>
          <w:tcPr>
            <w:tcW w:w="3827" w:type="dxa"/>
            <w:gridSpan w:val="2"/>
            <w:vMerge w:val="restart"/>
            <w:tcBorders>
              <w:top w:val="single" w:sz="4" w:space="0" w:color="000000"/>
              <w:left w:val="single" w:sz="4" w:space="0" w:color="000000"/>
              <w:bottom w:val="single" w:sz="4" w:space="0" w:color="000000"/>
              <w:right w:val="nil"/>
            </w:tcBorders>
          </w:tcPr>
          <w:p w14:paraId="5A6A8C3A" w14:textId="77777777" w:rsidR="00A6186D" w:rsidRPr="00C86FC2" w:rsidRDefault="00A6186D" w:rsidP="00243D51">
            <w:pPr>
              <w:snapToGrid w:val="0"/>
              <w:jc w:val="both"/>
              <w:rPr>
                <w:rFonts w:ascii="Arial" w:eastAsia="Times New Roman" w:hAnsi="Arial" w:cs="Arial"/>
                <w:lang w:eastAsia="ar-SA"/>
              </w:rPr>
            </w:pPr>
            <w:r w:rsidRPr="00C86FC2">
              <w:rPr>
                <w:rFonts w:ascii="Arial" w:eastAsia="Times New Roman" w:hAnsi="Arial" w:cs="Arial"/>
                <w:b/>
                <w:bCs/>
                <w:lang w:eastAsia="ar-SA"/>
              </w:rPr>
              <w:t>Projektbetreuer/-in</w:t>
            </w:r>
            <w:r w:rsidRPr="00C86FC2">
              <w:rPr>
                <w:rFonts w:ascii="Arial" w:eastAsia="Times New Roman" w:hAnsi="Arial" w:cs="Arial"/>
                <w:lang w:eastAsia="ar-SA"/>
              </w:rPr>
              <w:t xml:space="preserve">: </w:t>
            </w:r>
          </w:p>
          <w:p w14:paraId="449271B3" w14:textId="6D062B2F" w:rsidR="00941558" w:rsidRPr="00C86FC2" w:rsidRDefault="0026187C" w:rsidP="00243D51">
            <w:pPr>
              <w:snapToGrid w:val="0"/>
              <w:jc w:val="both"/>
              <w:rPr>
                <w:rFonts w:ascii="Arial" w:eastAsia="Times New Roman" w:hAnsi="Arial" w:cs="Arial"/>
                <w:lang w:eastAsia="ar-SA"/>
              </w:rPr>
            </w:pPr>
            <w:r w:rsidRPr="00C86FC2">
              <w:rPr>
                <w:rFonts w:ascii="Arial" w:eastAsia="Times New Roman" w:hAnsi="Arial" w:cs="Arial"/>
                <w:lang w:eastAsia="ar-SA"/>
              </w:rPr>
              <w:t xml:space="preserve">Frau </w:t>
            </w:r>
            <w:r w:rsidR="00CE392F">
              <w:rPr>
                <w:rFonts w:ascii="Arial" w:eastAsia="Times New Roman" w:hAnsi="Arial" w:cs="Arial"/>
                <w:lang w:eastAsia="ar-SA"/>
              </w:rPr>
              <w:t>Beitz</w:t>
            </w:r>
          </w:p>
          <w:p w14:paraId="4120B7B2" w14:textId="77777777" w:rsidR="00A6186D" w:rsidRPr="00C86FC2" w:rsidRDefault="00A6186D" w:rsidP="00243D51">
            <w:pPr>
              <w:jc w:val="both"/>
              <w:rPr>
                <w:rFonts w:ascii="Arial" w:eastAsia="Times New Roman" w:hAnsi="Arial" w:cs="Arial"/>
                <w:lang w:eastAsia="ar-SA"/>
              </w:rPr>
            </w:pPr>
          </w:p>
        </w:tc>
        <w:tc>
          <w:tcPr>
            <w:tcW w:w="4463" w:type="dxa"/>
            <w:gridSpan w:val="3"/>
            <w:vMerge w:val="restart"/>
            <w:tcBorders>
              <w:top w:val="single" w:sz="4" w:space="0" w:color="000000"/>
              <w:left w:val="single" w:sz="4" w:space="0" w:color="000000"/>
              <w:bottom w:val="single" w:sz="4" w:space="0" w:color="000000"/>
              <w:right w:val="single" w:sz="4" w:space="0" w:color="000000"/>
            </w:tcBorders>
          </w:tcPr>
          <w:p w14:paraId="1F33EF13" w14:textId="0B821847" w:rsidR="00A6186D" w:rsidRPr="00C86FC2" w:rsidRDefault="00A6186D" w:rsidP="0026187C">
            <w:pPr>
              <w:snapToGrid w:val="0"/>
              <w:jc w:val="both"/>
              <w:rPr>
                <w:rFonts w:ascii="Arial" w:eastAsia="Times New Roman" w:hAnsi="Arial" w:cs="Arial"/>
                <w:lang w:eastAsia="ar-SA"/>
              </w:rPr>
            </w:pPr>
            <w:r w:rsidRPr="00C86FC2">
              <w:rPr>
                <w:rFonts w:ascii="Arial" w:eastAsia="Times New Roman" w:hAnsi="Arial" w:cs="Arial"/>
                <w:b/>
                <w:bCs/>
                <w:lang w:eastAsia="ar-SA"/>
              </w:rPr>
              <w:t>Datum:</w:t>
            </w:r>
            <w:r w:rsidR="00AF29D3" w:rsidRPr="00C86FC2">
              <w:rPr>
                <w:rFonts w:ascii="Arial" w:eastAsia="Times New Roman" w:hAnsi="Arial" w:cs="Arial"/>
                <w:lang w:eastAsia="ar-SA"/>
              </w:rPr>
              <w:t xml:space="preserve"> </w:t>
            </w:r>
            <w:r w:rsidR="00C16DFB">
              <w:rPr>
                <w:rFonts w:ascii="Arial" w:eastAsia="Times New Roman" w:hAnsi="Arial" w:cs="Arial"/>
                <w:lang w:eastAsia="ar-SA"/>
              </w:rPr>
              <w:t>10.11.2021</w:t>
            </w:r>
          </w:p>
        </w:tc>
      </w:tr>
      <w:tr w:rsidR="00A6186D" w:rsidRPr="009B73C0" w14:paraId="473457D9" w14:textId="77777777" w:rsidTr="0047755A">
        <w:trPr>
          <w:cantSplit/>
          <w:trHeight w:val="324"/>
        </w:trPr>
        <w:tc>
          <w:tcPr>
            <w:tcW w:w="2060" w:type="dxa"/>
            <w:tcBorders>
              <w:top w:val="single" w:sz="4" w:space="0" w:color="000000"/>
              <w:left w:val="single" w:sz="4" w:space="0" w:color="000000"/>
              <w:bottom w:val="single" w:sz="4" w:space="0" w:color="000000"/>
              <w:right w:val="nil"/>
            </w:tcBorders>
          </w:tcPr>
          <w:p w14:paraId="675B370E" w14:textId="77777777" w:rsidR="0087687A" w:rsidRDefault="00A6186D" w:rsidP="00830478">
            <w:pPr>
              <w:tabs>
                <w:tab w:val="center" w:pos="4536"/>
                <w:tab w:val="right" w:pos="9072"/>
              </w:tabs>
              <w:snapToGrid w:val="0"/>
              <w:rPr>
                <w:rFonts w:ascii="Arial" w:eastAsia="Times New Roman" w:hAnsi="Arial" w:cs="Arial"/>
                <w:bCs/>
                <w:lang w:eastAsia="ar-SA"/>
              </w:rPr>
            </w:pPr>
            <w:r w:rsidRPr="009B73C0">
              <w:rPr>
                <w:rFonts w:ascii="Arial" w:eastAsia="Times New Roman" w:hAnsi="Arial" w:cs="Arial"/>
                <w:b/>
                <w:bCs/>
                <w:lang w:eastAsia="ar-SA"/>
              </w:rPr>
              <w:t>Fach:</w:t>
            </w:r>
            <w:r w:rsidRPr="009B73C0">
              <w:rPr>
                <w:rFonts w:ascii="Arial" w:eastAsia="Times New Roman" w:hAnsi="Arial" w:cs="Arial"/>
                <w:bCs/>
                <w:lang w:eastAsia="ar-SA"/>
              </w:rPr>
              <w:t xml:space="preserve"> Praxis</w:t>
            </w:r>
          </w:p>
          <w:p w14:paraId="315BF93E" w14:textId="556D82AB" w:rsidR="00A6186D" w:rsidRPr="009B73C0" w:rsidRDefault="0087687A" w:rsidP="004D20FB">
            <w:pPr>
              <w:tabs>
                <w:tab w:val="center" w:pos="4536"/>
                <w:tab w:val="right" w:pos="9072"/>
              </w:tabs>
              <w:snapToGrid w:val="0"/>
              <w:rPr>
                <w:rFonts w:ascii="Arial" w:eastAsia="Times New Roman" w:hAnsi="Arial" w:cs="Arial"/>
                <w:b/>
                <w:bCs/>
                <w:lang w:eastAsia="ar-SA"/>
              </w:rPr>
            </w:pPr>
            <w:r>
              <w:rPr>
                <w:rFonts w:ascii="Arial" w:eastAsia="Times New Roman" w:hAnsi="Arial" w:cs="Arial"/>
                <w:bCs/>
                <w:lang w:eastAsia="ar-SA"/>
              </w:rPr>
              <w:t>Sozial</w:t>
            </w:r>
            <w:r w:rsidR="00C86FC2">
              <w:rPr>
                <w:rFonts w:ascii="Arial" w:eastAsia="Times New Roman" w:hAnsi="Arial" w:cs="Arial"/>
                <w:bCs/>
                <w:lang w:eastAsia="ar-SA"/>
              </w:rPr>
              <w:t>pädagogik</w:t>
            </w:r>
          </w:p>
        </w:tc>
        <w:tc>
          <w:tcPr>
            <w:tcW w:w="3827" w:type="dxa"/>
            <w:gridSpan w:val="2"/>
            <w:vMerge/>
            <w:tcBorders>
              <w:top w:val="single" w:sz="4" w:space="0" w:color="000000"/>
              <w:left w:val="single" w:sz="4" w:space="0" w:color="000000"/>
              <w:bottom w:val="single" w:sz="4" w:space="0" w:color="000000"/>
              <w:right w:val="nil"/>
            </w:tcBorders>
            <w:vAlign w:val="center"/>
          </w:tcPr>
          <w:p w14:paraId="30757B3E" w14:textId="77777777" w:rsidR="00A6186D" w:rsidRPr="006E642B" w:rsidRDefault="00A6186D" w:rsidP="00243D51">
            <w:pPr>
              <w:jc w:val="both"/>
              <w:rPr>
                <w:rFonts w:ascii="Arial" w:eastAsia="Times New Roman" w:hAnsi="Arial" w:cs="Arial"/>
                <w:sz w:val="20"/>
                <w:szCs w:val="20"/>
                <w:lang w:eastAsia="ar-SA"/>
              </w:rPr>
            </w:pPr>
          </w:p>
        </w:tc>
        <w:tc>
          <w:tcPr>
            <w:tcW w:w="4463" w:type="dxa"/>
            <w:gridSpan w:val="3"/>
            <w:vMerge/>
            <w:tcBorders>
              <w:top w:val="single" w:sz="4" w:space="0" w:color="000000"/>
              <w:left w:val="single" w:sz="4" w:space="0" w:color="000000"/>
              <w:bottom w:val="single" w:sz="4" w:space="0" w:color="000000"/>
              <w:right w:val="single" w:sz="4" w:space="0" w:color="000000"/>
            </w:tcBorders>
            <w:vAlign w:val="center"/>
          </w:tcPr>
          <w:p w14:paraId="2605CA73" w14:textId="77777777" w:rsidR="00A6186D" w:rsidRPr="00243D51" w:rsidRDefault="00A6186D" w:rsidP="00243D51">
            <w:pPr>
              <w:jc w:val="both"/>
              <w:rPr>
                <w:rFonts w:ascii="Arial" w:eastAsia="Times New Roman" w:hAnsi="Arial" w:cs="Arial"/>
                <w:lang w:eastAsia="ar-SA"/>
              </w:rPr>
            </w:pPr>
          </w:p>
        </w:tc>
      </w:tr>
      <w:tr w:rsidR="00A6186D" w:rsidRPr="009B73C0" w14:paraId="7E0DB222" w14:textId="77777777" w:rsidTr="0047755A">
        <w:trPr>
          <w:trHeight w:val="253"/>
        </w:trPr>
        <w:tc>
          <w:tcPr>
            <w:tcW w:w="2060" w:type="dxa"/>
            <w:tcBorders>
              <w:top w:val="single" w:sz="4" w:space="0" w:color="000000"/>
              <w:left w:val="single" w:sz="4" w:space="0" w:color="000000"/>
              <w:bottom w:val="single" w:sz="4" w:space="0" w:color="000000"/>
              <w:right w:val="nil"/>
            </w:tcBorders>
          </w:tcPr>
          <w:p w14:paraId="3E1AF0E8" w14:textId="77777777" w:rsidR="0026187C" w:rsidRDefault="00A6186D" w:rsidP="00830478">
            <w:pPr>
              <w:snapToGrid w:val="0"/>
              <w:rPr>
                <w:rFonts w:ascii="Arial" w:eastAsia="Times New Roman" w:hAnsi="Arial" w:cs="Arial"/>
                <w:b/>
                <w:bCs/>
                <w:lang w:eastAsia="ar-SA"/>
              </w:rPr>
            </w:pPr>
            <w:r w:rsidRPr="009B73C0">
              <w:rPr>
                <w:rFonts w:ascii="Arial" w:eastAsia="Times New Roman" w:hAnsi="Arial" w:cs="Arial"/>
                <w:b/>
                <w:bCs/>
                <w:lang w:eastAsia="ar-SA"/>
              </w:rPr>
              <w:t xml:space="preserve">Anlass des </w:t>
            </w:r>
          </w:p>
          <w:p w14:paraId="2A98BC4A" w14:textId="77777777" w:rsidR="00A6186D" w:rsidRPr="009B73C0" w:rsidRDefault="00A6186D" w:rsidP="00830478">
            <w:pPr>
              <w:snapToGrid w:val="0"/>
              <w:rPr>
                <w:rFonts w:ascii="Arial" w:eastAsia="Times New Roman" w:hAnsi="Arial" w:cs="Arial"/>
                <w:b/>
                <w:bCs/>
                <w:lang w:eastAsia="ar-SA"/>
              </w:rPr>
            </w:pPr>
            <w:r w:rsidRPr="009B73C0">
              <w:rPr>
                <w:rFonts w:ascii="Arial" w:eastAsia="Times New Roman" w:hAnsi="Arial" w:cs="Arial"/>
                <w:b/>
                <w:bCs/>
                <w:lang w:eastAsia="ar-SA"/>
              </w:rPr>
              <w:t>Projekts:</w:t>
            </w:r>
          </w:p>
        </w:tc>
        <w:tc>
          <w:tcPr>
            <w:tcW w:w="8290" w:type="dxa"/>
            <w:gridSpan w:val="5"/>
            <w:tcBorders>
              <w:top w:val="single" w:sz="4" w:space="0" w:color="000000"/>
              <w:left w:val="nil"/>
              <w:bottom w:val="single" w:sz="4" w:space="0" w:color="000000"/>
              <w:right w:val="single" w:sz="4" w:space="0" w:color="000000"/>
            </w:tcBorders>
          </w:tcPr>
          <w:p w14:paraId="6F055845" w14:textId="4576A87E" w:rsidR="006E327C" w:rsidRPr="00C16DFB" w:rsidRDefault="00BC1C1D" w:rsidP="006E327C">
            <w:pPr>
              <w:autoSpaceDE w:val="0"/>
              <w:autoSpaceDN w:val="0"/>
              <w:adjustRightInd w:val="0"/>
              <w:jc w:val="both"/>
              <w:rPr>
                <w:rFonts w:ascii="Arial" w:hAnsi="Arial" w:cs="Arial"/>
                <w:sz w:val="20"/>
                <w:szCs w:val="20"/>
              </w:rPr>
            </w:pPr>
            <w:r w:rsidRPr="00C16DFB">
              <w:rPr>
                <w:rFonts w:ascii="Arial" w:hAnsi="Arial" w:cs="Arial"/>
                <w:i/>
                <w:iCs/>
                <w:sz w:val="20"/>
                <w:szCs w:val="20"/>
              </w:rPr>
              <w:t>An einem edlen Pferd schätzt man nicht seine Kraft, sondern seinen Charakter.</w:t>
            </w:r>
            <w:r w:rsidR="006E327C" w:rsidRPr="00C16DFB">
              <w:rPr>
                <w:rFonts w:ascii="Arial" w:hAnsi="Arial" w:cs="Arial"/>
                <w:i/>
                <w:iCs/>
                <w:sz w:val="20"/>
                <w:szCs w:val="20"/>
              </w:rPr>
              <w:t xml:space="preserve"> </w:t>
            </w:r>
            <w:r w:rsidRPr="00C16DFB">
              <w:rPr>
                <w:rFonts w:ascii="Arial" w:hAnsi="Arial" w:cs="Arial"/>
                <w:sz w:val="20"/>
                <w:szCs w:val="20"/>
              </w:rPr>
              <w:t>(Konfuzius)</w:t>
            </w:r>
          </w:p>
          <w:p w14:paraId="742ABB25" w14:textId="77777777" w:rsidR="006E327C" w:rsidRPr="00C16DFB" w:rsidRDefault="006E327C" w:rsidP="006E327C">
            <w:pPr>
              <w:autoSpaceDE w:val="0"/>
              <w:autoSpaceDN w:val="0"/>
              <w:adjustRightInd w:val="0"/>
              <w:jc w:val="both"/>
              <w:rPr>
                <w:rFonts w:ascii="Arial" w:hAnsi="Arial" w:cs="Arial"/>
                <w:i/>
                <w:iCs/>
                <w:sz w:val="20"/>
                <w:szCs w:val="20"/>
              </w:rPr>
            </w:pPr>
          </w:p>
          <w:p w14:paraId="319DA120" w14:textId="2DCA9AE2" w:rsidR="006E327C" w:rsidRPr="00C16DFB" w:rsidRDefault="00013EB1" w:rsidP="006E327C">
            <w:pPr>
              <w:autoSpaceDE w:val="0"/>
              <w:autoSpaceDN w:val="0"/>
              <w:adjustRightInd w:val="0"/>
              <w:jc w:val="both"/>
              <w:rPr>
                <w:rFonts w:ascii="Arial" w:hAnsi="Arial" w:cs="Arial"/>
                <w:i/>
                <w:iCs/>
                <w:sz w:val="20"/>
                <w:szCs w:val="20"/>
              </w:rPr>
            </w:pPr>
            <w:r w:rsidRPr="00C16DFB">
              <w:rPr>
                <w:rFonts w:ascii="Arial" w:eastAsia="Times New Roman" w:hAnsi="Arial" w:cs="Arial"/>
                <w:sz w:val="20"/>
                <w:szCs w:val="20"/>
                <w:lang w:eastAsia="de-DE"/>
              </w:rPr>
              <w:t xml:space="preserve">Manchmal kommt man mit Worten </w:t>
            </w:r>
            <w:proofErr w:type="gramStart"/>
            <w:r w:rsidRPr="00C16DFB">
              <w:rPr>
                <w:rFonts w:ascii="Arial" w:eastAsia="Times New Roman" w:hAnsi="Arial" w:cs="Arial"/>
                <w:sz w:val="20"/>
                <w:szCs w:val="20"/>
                <w:lang w:eastAsia="de-DE"/>
              </w:rPr>
              <w:t>einfach nicht</w:t>
            </w:r>
            <w:proofErr w:type="gramEnd"/>
            <w:r w:rsidRPr="00C16DFB">
              <w:rPr>
                <w:rFonts w:ascii="Arial" w:eastAsia="Times New Roman" w:hAnsi="Arial" w:cs="Arial"/>
                <w:sz w:val="20"/>
                <w:szCs w:val="20"/>
                <w:lang w:eastAsia="de-DE"/>
              </w:rPr>
              <w:t xml:space="preserve"> weiter... Manchmal sind sie sogar hinderlich und stehen dem Entdecken unseres Selbst oder auch einer Veränderung im Wege. Dann helfen uns die Pferde. In der </w:t>
            </w:r>
            <w:r w:rsidRPr="00C16DFB">
              <w:rPr>
                <w:rFonts w:ascii="Arial" w:eastAsia="Times New Roman" w:hAnsi="Arial" w:cs="Arial"/>
                <w:b/>
                <w:bCs/>
                <w:sz w:val="20"/>
                <w:szCs w:val="20"/>
                <w:lang w:eastAsia="de-DE"/>
              </w:rPr>
              <w:t>Pferdegestützten Therapie</w:t>
            </w:r>
            <w:r w:rsidRPr="00C16DFB">
              <w:rPr>
                <w:rFonts w:ascii="Arial" w:eastAsia="Times New Roman" w:hAnsi="Arial" w:cs="Arial"/>
                <w:sz w:val="20"/>
                <w:szCs w:val="20"/>
                <w:lang w:eastAsia="de-DE"/>
              </w:rPr>
              <w:t xml:space="preserve"> nutz</w:t>
            </w:r>
            <w:r w:rsidR="006E327C" w:rsidRPr="00C16DFB">
              <w:rPr>
                <w:rFonts w:ascii="Arial" w:eastAsia="Times New Roman" w:hAnsi="Arial" w:cs="Arial"/>
                <w:sz w:val="20"/>
                <w:szCs w:val="20"/>
                <w:lang w:eastAsia="de-DE"/>
              </w:rPr>
              <w:t>t man</w:t>
            </w:r>
            <w:r w:rsidRPr="00C16DFB">
              <w:rPr>
                <w:rFonts w:ascii="Arial" w:eastAsia="Times New Roman" w:hAnsi="Arial" w:cs="Arial"/>
                <w:sz w:val="20"/>
                <w:szCs w:val="20"/>
                <w:lang w:eastAsia="de-DE"/>
              </w:rPr>
              <w:t xml:space="preserve"> das einzigartige Wesen des Pferdes, seine Sensibilität, Freundlichkeit, seine scharfe Beobachtungsgabe und sein Anschlussbedürfnis. Therapeut, Patient und Pferd werden zu einem therapeutischen Dreiergespann und verhelfen zu Selbsterkenntnissen, neuen Beziehungserfahrungen und Handlungsmöglichkeiten. </w:t>
            </w:r>
          </w:p>
          <w:p w14:paraId="5650433F" w14:textId="159800F1" w:rsidR="00013EB1" w:rsidRPr="00C16DFB" w:rsidRDefault="00013EB1" w:rsidP="006E327C">
            <w:pPr>
              <w:autoSpaceDE w:val="0"/>
              <w:autoSpaceDN w:val="0"/>
              <w:adjustRightInd w:val="0"/>
              <w:jc w:val="both"/>
              <w:rPr>
                <w:rFonts w:ascii="Arial" w:eastAsia="Times New Roman" w:hAnsi="Arial" w:cs="Arial"/>
                <w:sz w:val="20"/>
                <w:szCs w:val="20"/>
                <w:lang w:eastAsia="de-DE"/>
              </w:rPr>
            </w:pPr>
            <w:r w:rsidRPr="00C16DFB">
              <w:rPr>
                <w:rFonts w:ascii="Arial" w:eastAsia="Times New Roman" w:hAnsi="Arial" w:cs="Arial"/>
                <w:sz w:val="20"/>
                <w:szCs w:val="20"/>
                <w:lang w:eastAsia="de-DE"/>
              </w:rPr>
              <w:t xml:space="preserve">Im Gegensatz zur klassischen Reittherapie ist die </w:t>
            </w:r>
            <w:r w:rsidRPr="00C16DFB">
              <w:rPr>
                <w:rFonts w:ascii="Arial" w:eastAsia="Times New Roman" w:hAnsi="Arial" w:cs="Arial"/>
                <w:b/>
                <w:bCs/>
                <w:sz w:val="20"/>
                <w:szCs w:val="20"/>
                <w:lang w:eastAsia="de-DE"/>
              </w:rPr>
              <w:t>Pferdegestützte Therapie</w:t>
            </w:r>
            <w:r w:rsidRPr="00C16DFB">
              <w:rPr>
                <w:rFonts w:ascii="Arial" w:eastAsia="Times New Roman" w:hAnsi="Arial" w:cs="Arial"/>
                <w:sz w:val="20"/>
                <w:szCs w:val="20"/>
                <w:lang w:eastAsia="de-DE"/>
              </w:rPr>
              <w:t xml:space="preserve"> in der breiten Bevölkerung </w:t>
            </w:r>
            <w:proofErr w:type="gramStart"/>
            <w:r w:rsidRPr="00C16DFB">
              <w:rPr>
                <w:rFonts w:ascii="Arial" w:eastAsia="Times New Roman" w:hAnsi="Arial" w:cs="Arial"/>
                <w:sz w:val="20"/>
                <w:szCs w:val="20"/>
                <w:lang w:eastAsia="de-DE"/>
              </w:rPr>
              <w:t>noch relativ</w:t>
            </w:r>
            <w:proofErr w:type="gramEnd"/>
            <w:r w:rsidRPr="00C16DFB">
              <w:rPr>
                <w:rFonts w:ascii="Arial" w:eastAsia="Times New Roman" w:hAnsi="Arial" w:cs="Arial"/>
                <w:sz w:val="20"/>
                <w:szCs w:val="20"/>
                <w:lang w:eastAsia="de-DE"/>
              </w:rPr>
              <w:t xml:space="preserve"> unbekannt, obwohl Pferde nachweislich bereits seit mehreren tausend Jahren positiven Einfluss auf die Psyche des Menschen genommen haben und dafür auch explizit genutzt wurden. Trotzdem steckt die Pferdegestützte Therapie noch in den Kinderschuhen und wird bisher nur von wenigen (qualifizierten) Therapeuten angeboten. </w:t>
            </w:r>
            <w:r w:rsidR="006E327C" w:rsidRPr="00C16DFB">
              <w:rPr>
                <w:rFonts w:ascii="Arial" w:eastAsia="Times New Roman" w:hAnsi="Arial" w:cs="Arial"/>
                <w:sz w:val="20"/>
                <w:szCs w:val="20"/>
                <w:lang w:eastAsia="de-DE"/>
              </w:rPr>
              <w:t xml:space="preserve">Hinsichtlich der Therapie von </w:t>
            </w:r>
            <w:r w:rsidR="006E327C" w:rsidRPr="00C16DFB">
              <w:rPr>
                <w:rFonts w:ascii="Arial" w:eastAsia="Times New Roman" w:hAnsi="Arial" w:cs="Arial"/>
                <w:b/>
                <w:sz w:val="20"/>
                <w:szCs w:val="20"/>
                <w:lang w:eastAsia="de-DE"/>
              </w:rPr>
              <w:t>psychischen Störungen</w:t>
            </w:r>
            <w:r w:rsidR="006E327C" w:rsidRPr="00C16DFB">
              <w:rPr>
                <w:rFonts w:ascii="Arial" w:eastAsia="Times New Roman" w:hAnsi="Arial" w:cs="Arial"/>
                <w:sz w:val="20"/>
                <w:szCs w:val="20"/>
                <w:lang w:eastAsia="de-DE"/>
              </w:rPr>
              <w:t xml:space="preserve"> wie Depressionen, Schizophrenie und Essstörungen wird dieser Therapieform eine zunehmende Bedeutung, deren Erkenntnisse jedoch noch in den Kinderschuhen stecken, zugeschrieben.</w:t>
            </w:r>
          </w:p>
          <w:p w14:paraId="54AE7B89" w14:textId="77777777" w:rsidR="006E327C" w:rsidRPr="00C16DFB" w:rsidRDefault="006E327C" w:rsidP="006E327C">
            <w:pPr>
              <w:autoSpaceDE w:val="0"/>
              <w:autoSpaceDN w:val="0"/>
              <w:adjustRightInd w:val="0"/>
              <w:jc w:val="both"/>
              <w:rPr>
                <w:rFonts w:ascii="Arial" w:hAnsi="Arial" w:cs="Arial"/>
                <w:i/>
                <w:iCs/>
                <w:sz w:val="20"/>
                <w:szCs w:val="20"/>
              </w:rPr>
            </w:pPr>
          </w:p>
          <w:p w14:paraId="043DF4A2" w14:textId="281FE946" w:rsidR="00981A6B" w:rsidRPr="00C16DFB" w:rsidRDefault="00981A6B" w:rsidP="006E327C">
            <w:pPr>
              <w:pStyle w:val="StandardWeb"/>
              <w:jc w:val="both"/>
              <w:rPr>
                <w:rFonts w:ascii="Arial" w:eastAsia="Times New Roman" w:hAnsi="Arial" w:cs="Arial"/>
                <w:sz w:val="20"/>
                <w:szCs w:val="20"/>
                <w:lang w:eastAsia="de-DE"/>
              </w:rPr>
            </w:pPr>
            <w:r w:rsidRPr="00C16DFB">
              <w:rPr>
                <w:rFonts w:ascii="Arial" w:hAnsi="Arial" w:cs="Arial"/>
                <w:sz w:val="20"/>
                <w:szCs w:val="20"/>
              </w:rPr>
              <w:t xml:space="preserve">Pferde sind seit jeher ein treuer Wegbegleiter des Menschen. Für </w:t>
            </w:r>
            <w:r w:rsidRPr="00C16DFB">
              <w:rPr>
                <w:rFonts w:ascii="Arial" w:hAnsi="Arial" w:cs="Arial"/>
                <w:b/>
                <w:sz w:val="20"/>
                <w:szCs w:val="20"/>
              </w:rPr>
              <w:t>Menschen mit Behinderung</w:t>
            </w:r>
            <w:r w:rsidRPr="00C16DFB">
              <w:rPr>
                <w:rFonts w:ascii="Arial" w:hAnsi="Arial" w:cs="Arial"/>
                <w:sz w:val="20"/>
                <w:szCs w:val="20"/>
              </w:rPr>
              <w:t xml:space="preserve"> kann eine Therapie mit Pferden nicht nur einen förderliche</w:t>
            </w:r>
            <w:r w:rsidR="00BD1002">
              <w:rPr>
                <w:rFonts w:ascii="Arial" w:hAnsi="Arial" w:cs="Arial"/>
                <w:sz w:val="20"/>
                <w:szCs w:val="20"/>
              </w:rPr>
              <w:t>n</w:t>
            </w:r>
            <w:r w:rsidRPr="00C16DFB">
              <w:rPr>
                <w:rFonts w:ascii="Arial" w:hAnsi="Arial" w:cs="Arial"/>
                <w:sz w:val="20"/>
                <w:szCs w:val="20"/>
              </w:rPr>
              <w:t xml:space="preserve"> Effekt auf körperliche Funktionen haben, sondern ihr wird auch eine positive und motivierende Wirkung auf die Psyche nachgesagt (…).</w:t>
            </w:r>
            <w:r w:rsidRPr="00C16DFB">
              <w:rPr>
                <w:rFonts w:ascii="Arial" w:eastAsia="Times New Roman" w:hAnsi="Arial" w:cs="Arial"/>
                <w:sz w:val="20"/>
                <w:szCs w:val="20"/>
                <w:lang w:eastAsia="de-DE"/>
              </w:rPr>
              <w:t xml:space="preserve">Eine Reittherapie wird meist ergänzend zu anderen physiotherapeutischen Maßnahmen ärztlich verschrieben und von speziell ausgebildeten Physiotherapeuten bzw. Hippotherapeuten durchgeführt. Das Therapiereiten mit speziell ausgebildeten Pferden soll Kindern, Jugendlichen und Erwachsenen mit zentralen Bewegungsstörungen helfen ihre Motorik weiter </w:t>
            </w:r>
            <w:proofErr w:type="spellStart"/>
            <w:r w:rsidRPr="00C16DFB">
              <w:rPr>
                <w:rFonts w:ascii="Arial" w:eastAsia="Times New Roman" w:hAnsi="Arial" w:cs="Arial"/>
                <w:sz w:val="20"/>
                <w:szCs w:val="20"/>
                <w:lang w:eastAsia="de-DE"/>
              </w:rPr>
              <w:t>zuentwickeln</w:t>
            </w:r>
            <w:proofErr w:type="spellEnd"/>
            <w:r w:rsidRPr="00C16DFB">
              <w:rPr>
                <w:rFonts w:ascii="Arial" w:eastAsia="Times New Roman" w:hAnsi="Arial" w:cs="Arial"/>
                <w:sz w:val="20"/>
                <w:szCs w:val="20"/>
                <w:lang w:eastAsia="de-DE"/>
              </w:rPr>
              <w:t xml:space="preserve">. Hierzu wurden mittlerweile </w:t>
            </w:r>
            <w:hyperlink r:id="rId8" w:tgtFrame="_blank" w:tooltip="verschiedene Ausrichtungen des Therapiereitens" w:history="1">
              <w:r w:rsidRPr="00C16DFB">
                <w:rPr>
                  <w:rFonts w:ascii="Arial" w:eastAsia="Times New Roman" w:hAnsi="Arial" w:cs="Arial"/>
                  <w:sz w:val="20"/>
                  <w:szCs w:val="20"/>
                  <w:lang w:eastAsia="de-DE"/>
                </w:rPr>
                <w:t>verschiedene Ausrichtungen des Therapiereitens</w:t>
              </w:r>
            </w:hyperlink>
            <w:r w:rsidRPr="00C16DFB">
              <w:rPr>
                <w:rFonts w:ascii="Arial" w:eastAsia="Times New Roman" w:hAnsi="Arial" w:cs="Arial"/>
                <w:sz w:val="20"/>
                <w:szCs w:val="20"/>
                <w:lang w:eastAsia="de-DE"/>
              </w:rPr>
              <w:t xml:space="preserve"> entwickelt. Physiotherapeuten oder Krankengymnasten, die sich in einer Weiterbildung zum Pferdetherapeut zusätzlich qualifiziert haben, leiten und begleiten die Behandlungen. </w:t>
            </w:r>
          </w:p>
          <w:p w14:paraId="4FBF6EE2" w14:textId="70326B8C" w:rsidR="00981A6B" w:rsidRPr="00C16DFB" w:rsidRDefault="00981A6B" w:rsidP="00B76296">
            <w:pPr>
              <w:jc w:val="both"/>
              <w:rPr>
                <w:rFonts w:ascii="Arial" w:eastAsia="Times New Roman" w:hAnsi="Arial" w:cs="Arial"/>
                <w:sz w:val="20"/>
                <w:szCs w:val="20"/>
                <w:lang w:eastAsia="de-DE"/>
              </w:rPr>
            </w:pPr>
            <w:r w:rsidRPr="00C16DFB">
              <w:rPr>
                <w:rFonts w:ascii="Arial" w:eastAsia="Times New Roman" w:hAnsi="Arial" w:cs="Arial"/>
                <w:sz w:val="20"/>
                <w:szCs w:val="20"/>
                <w:lang w:eastAsia="de-DE"/>
              </w:rPr>
              <w:t xml:space="preserve">Als Therapiepferde werden besonders häufig kleine Tiere wie Isländer oder Ponys eigesetzt, da deren Schrittfrequenz sehr ähnlich zu der des Menschen ist. Das Tier sollte besonders ruhig und ausgeglichen in seinem Wesen sein, sodass sich die Gelassenheit, Stärke und Ruhe auch auf den Patienten positiv auswirken kann. Online verfügbar unter: </w:t>
            </w:r>
            <w:hyperlink r:id="rId9" w:history="1">
              <w:r w:rsidRPr="00C16DFB">
                <w:rPr>
                  <w:rStyle w:val="Hyperlink"/>
                  <w:rFonts w:ascii="Arial" w:eastAsia="Times New Roman" w:hAnsi="Arial" w:cs="Arial"/>
                  <w:color w:val="auto"/>
                  <w:sz w:val="20"/>
                  <w:szCs w:val="20"/>
                  <w:lang w:eastAsia="de-DE"/>
                </w:rPr>
                <w:t>https://behinderung.org/hippotherapie.htm</w:t>
              </w:r>
            </w:hyperlink>
            <w:r w:rsidRPr="00C16DFB">
              <w:rPr>
                <w:rFonts w:ascii="Arial" w:eastAsia="Times New Roman" w:hAnsi="Arial" w:cs="Arial"/>
                <w:sz w:val="20"/>
                <w:szCs w:val="20"/>
                <w:lang w:eastAsia="de-DE"/>
              </w:rPr>
              <w:t xml:space="preserve"> [letzter Zugriff: 03.10.2018].</w:t>
            </w:r>
          </w:p>
        </w:tc>
      </w:tr>
      <w:tr w:rsidR="00B75AC4" w:rsidRPr="009B73C0" w14:paraId="033C54AC" w14:textId="77777777" w:rsidTr="0047755A">
        <w:trPr>
          <w:trHeight w:val="253"/>
        </w:trPr>
        <w:tc>
          <w:tcPr>
            <w:tcW w:w="2060" w:type="dxa"/>
            <w:tcBorders>
              <w:top w:val="single" w:sz="4" w:space="0" w:color="000000"/>
              <w:left w:val="single" w:sz="4" w:space="0" w:color="000000"/>
              <w:bottom w:val="single" w:sz="4" w:space="0" w:color="000000"/>
              <w:right w:val="nil"/>
            </w:tcBorders>
          </w:tcPr>
          <w:p w14:paraId="6E77C0FA" w14:textId="77777777" w:rsidR="00B75AC4" w:rsidRPr="009B73C0" w:rsidRDefault="00B75AC4" w:rsidP="00B75AC4">
            <w:pPr>
              <w:snapToGrid w:val="0"/>
              <w:rPr>
                <w:rFonts w:ascii="Arial" w:eastAsia="Times New Roman" w:hAnsi="Arial" w:cs="Arial"/>
                <w:b/>
                <w:bCs/>
                <w:lang w:eastAsia="ar-SA"/>
              </w:rPr>
            </w:pPr>
            <w:r>
              <w:rPr>
                <w:rFonts w:ascii="Arial" w:eastAsia="Times New Roman" w:hAnsi="Arial" w:cs="Arial"/>
                <w:b/>
                <w:bCs/>
                <w:lang w:eastAsia="ar-SA"/>
              </w:rPr>
              <w:t>Projektziel:</w:t>
            </w:r>
          </w:p>
        </w:tc>
        <w:tc>
          <w:tcPr>
            <w:tcW w:w="8290" w:type="dxa"/>
            <w:gridSpan w:val="5"/>
            <w:tcBorders>
              <w:top w:val="single" w:sz="4" w:space="0" w:color="000000"/>
              <w:left w:val="nil"/>
              <w:bottom w:val="single" w:sz="4" w:space="0" w:color="000000"/>
              <w:right w:val="single" w:sz="4" w:space="0" w:color="000000"/>
            </w:tcBorders>
          </w:tcPr>
          <w:p w14:paraId="38F59847" w14:textId="3A012A71" w:rsidR="00B75AC4" w:rsidRPr="00C16DFB" w:rsidRDefault="00B75AC4" w:rsidP="00B75AC4">
            <w:pPr>
              <w:snapToGrid w:val="0"/>
              <w:jc w:val="both"/>
              <w:rPr>
                <w:rFonts w:ascii="Arial" w:eastAsia="Times New Roman" w:hAnsi="Arial" w:cs="Arial"/>
                <w:sz w:val="20"/>
                <w:szCs w:val="20"/>
                <w:lang w:eastAsia="ar-SA"/>
              </w:rPr>
            </w:pPr>
            <w:r w:rsidRPr="00C16DFB">
              <w:rPr>
                <w:rFonts w:ascii="Arial" w:eastAsia="Times New Roman" w:hAnsi="Arial" w:cs="Arial"/>
                <w:sz w:val="20"/>
                <w:szCs w:val="20"/>
                <w:lang w:eastAsia="ar-SA"/>
              </w:rPr>
              <w:t>Die Projektgruppe recherchiert, unter Zusammenarbeit mit selbst gesuchten Kooperationspartnern aus der Ergotherapie, Pferde- und Hippotherapie sowie ggf. Psychotherapie die Chancen und Grenzen der Therapie mit dem Pferd für Menschen mit Behinderungen und psychischen Störungen</w:t>
            </w:r>
            <w:r w:rsidR="00CA11DC" w:rsidRPr="00C16DFB">
              <w:rPr>
                <w:rFonts w:ascii="Arial" w:eastAsia="Times New Roman" w:hAnsi="Arial" w:cs="Arial"/>
                <w:sz w:val="20"/>
                <w:szCs w:val="20"/>
                <w:lang w:eastAsia="ar-SA"/>
              </w:rPr>
              <w:t xml:space="preserve"> und Kindern mit Ängsten</w:t>
            </w:r>
            <w:r w:rsidRPr="00C16DFB">
              <w:rPr>
                <w:rFonts w:ascii="Arial" w:eastAsia="Times New Roman" w:hAnsi="Arial" w:cs="Arial"/>
                <w:sz w:val="20"/>
                <w:szCs w:val="20"/>
                <w:lang w:eastAsia="ar-SA"/>
              </w:rPr>
              <w:t xml:space="preserve">. Sie wendet die gewonnenen Erkenntnisse an, in dem exemplarisch eine Dokumentation aus pädagogischer, psychologischer und gesundheitlicher Sicht erstellt wird. Dies kann als Film, Fotostrecke und weiteren möglichen Handlungsprodukten erfolgen. </w:t>
            </w:r>
          </w:p>
          <w:p w14:paraId="51CEBD2D" w14:textId="29595DD3" w:rsidR="00B75AC4" w:rsidRPr="00C16DFB" w:rsidRDefault="00B75AC4" w:rsidP="00B75AC4">
            <w:pPr>
              <w:snapToGrid w:val="0"/>
              <w:jc w:val="both"/>
              <w:rPr>
                <w:rFonts w:ascii="Arial" w:eastAsia="Times New Roman" w:hAnsi="Arial" w:cs="Arial"/>
                <w:color w:val="FF0000"/>
                <w:sz w:val="20"/>
                <w:szCs w:val="20"/>
                <w:lang w:eastAsia="ar-SA"/>
              </w:rPr>
            </w:pPr>
            <w:r w:rsidRPr="00C16DFB">
              <w:rPr>
                <w:rFonts w:ascii="Arial" w:eastAsia="Times New Roman" w:hAnsi="Arial" w:cs="Arial"/>
                <w:sz w:val="20"/>
                <w:szCs w:val="20"/>
                <w:lang w:eastAsia="ar-SA"/>
              </w:rPr>
              <w:t>Weitere Aspekte  und Ziele sind durch die Projektgruppe nach den SMART Kriterien zu formulieren.</w:t>
            </w:r>
          </w:p>
        </w:tc>
      </w:tr>
      <w:tr w:rsidR="00B75AC4" w:rsidRPr="009B73C0" w14:paraId="7F8D0B31" w14:textId="77777777" w:rsidTr="0047755A">
        <w:trPr>
          <w:trHeight w:val="253"/>
        </w:trPr>
        <w:tc>
          <w:tcPr>
            <w:tcW w:w="2060" w:type="dxa"/>
            <w:tcBorders>
              <w:top w:val="single" w:sz="4" w:space="0" w:color="000000"/>
              <w:left w:val="single" w:sz="4" w:space="0" w:color="000000"/>
              <w:bottom w:val="single" w:sz="4" w:space="0" w:color="000000"/>
              <w:right w:val="nil"/>
            </w:tcBorders>
          </w:tcPr>
          <w:p w14:paraId="3C88FE7C" w14:textId="77777777" w:rsidR="00B75AC4" w:rsidRPr="009B73C0" w:rsidRDefault="00B75AC4" w:rsidP="00B75AC4">
            <w:pPr>
              <w:snapToGrid w:val="0"/>
              <w:rPr>
                <w:rFonts w:ascii="Arial" w:eastAsia="Times New Roman" w:hAnsi="Arial" w:cs="Arial"/>
                <w:b/>
                <w:bCs/>
                <w:lang w:eastAsia="ar-SA"/>
              </w:rPr>
            </w:pPr>
            <w:r w:rsidRPr="009B73C0">
              <w:rPr>
                <w:rFonts w:ascii="Arial" w:eastAsia="Times New Roman" w:hAnsi="Arial" w:cs="Arial"/>
                <w:b/>
                <w:bCs/>
                <w:lang w:eastAsia="ar-SA"/>
              </w:rPr>
              <w:t>Projektstart:</w:t>
            </w:r>
          </w:p>
        </w:tc>
        <w:tc>
          <w:tcPr>
            <w:tcW w:w="8290" w:type="dxa"/>
            <w:gridSpan w:val="5"/>
            <w:tcBorders>
              <w:top w:val="single" w:sz="4" w:space="0" w:color="000000"/>
              <w:left w:val="nil"/>
              <w:bottom w:val="single" w:sz="4" w:space="0" w:color="000000"/>
              <w:right w:val="single" w:sz="4" w:space="0" w:color="000000"/>
            </w:tcBorders>
          </w:tcPr>
          <w:p w14:paraId="4D598D42" w14:textId="4BDB1782" w:rsidR="00B75AC4" w:rsidRPr="00D97348" w:rsidRDefault="00C16DFB" w:rsidP="00B75AC4">
            <w:pPr>
              <w:snapToGrid w:val="0"/>
              <w:jc w:val="both"/>
              <w:rPr>
                <w:rFonts w:ascii="Arial" w:eastAsia="Times New Roman" w:hAnsi="Arial" w:cs="Arial"/>
                <w:szCs w:val="20"/>
                <w:lang w:eastAsia="ar-SA"/>
              </w:rPr>
            </w:pPr>
            <w:r>
              <w:rPr>
                <w:rFonts w:ascii="Arial" w:eastAsia="Times New Roman" w:hAnsi="Arial" w:cs="Arial"/>
                <w:szCs w:val="20"/>
                <w:lang w:eastAsia="ar-SA"/>
              </w:rPr>
              <w:t>10.11.2021</w:t>
            </w:r>
          </w:p>
        </w:tc>
      </w:tr>
      <w:tr w:rsidR="00B75AC4" w:rsidRPr="009B73C0" w14:paraId="3BC98EA0" w14:textId="77777777" w:rsidTr="0047755A">
        <w:trPr>
          <w:trHeight w:val="253"/>
        </w:trPr>
        <w:tc>
          <w:tcPr>
            <w:tcW w:w="2060" w:type="dxa"/>
            <w:tcBorders>
              <w:top w:val="single" w:sz="4" w:space="0" w:color="000000"/>
              <w:left w:val="single" w:sz="4" w:space="0" w:color="000000"/>
              <w:bottom w:val="single" w:sz="4" w:space="0" w:color="000000"/>
              <w:right w:val="nil"/>
            </w:tcBorders>
          </w:tcPr>
          <w:p w14:paraId="60F35E6B" w14:textId="77777777" w:rsidR="00B75AC4" w:rsidRPr="009B73C0" w:rsidRDefault="00B75AC4" w:rsidP="00B75AC4">
            <w:pPr>
              <w:snapToGrid w:val="0"/>
              <w:rPr>
                <w:rFonts w:ascii="Arial" w:eastAsia="Times New Roman" w:hAnsi="Arial" w:cs="Arial"/>
                <w:b/>
                <w:bCs/>
                <w:lang w:eastAsia="ar-SA"/>
              </w:rPr>
            </w:pPr>
            <w:r w:rsidRPr="009B73C0">
              <w:rPr>
                <w:rFonts w:ascii="Arial" w:eastAsia="Times New Roman" w:hAnsi="Arial" w:cs="Arial"/>
                <w:b/>
                <w:bCs/>
                <w:lang w:eastAsia="ar-SA"/>
              </w:rPr>
              <w:t>Projektende:</w:t>
            </w:r>
          </w:p>
        </w:tc>
        <w:tc>
          <w:tcPr>
            <w:tcW w:w="8290" w:type="dxa"/>
            <w:gridSpan w:val="5"/>
            <w:tcBorders>
              <w:top w:val="single" w:sz="4" w:space="0" w:color="000000"/>
              <w:left w:val="nil"/>
              <w:bottom w:val="single" w:sz="4" w:space="0" w:color="000000"/>
              <w:right w:val="single" w:sz="4" w:space="0" w:color="000000"/>
            </w:tcBorders>
          </w:tcPr>
          <w:p w14:paraId="301F4C94" w14:textId="6882DA4E" w:rsidR="00B75AC4" w:rsidRPr="009B73C0" w:rsidRDefault="00B75AC4" w:rsidP="00B75AC4">
            <w:pPr>
              <w:snapToGrid w:val="0"/>
              <w:jc w:val="both"/>
              <w:rPr>
                <w:rFonts w:ascii="Arial" w:eastAsia="Times New Roman" w:hAnsi="Arial" w:cs="Arial"/>
                <w:lang w:eastAsia="ar-SA"/>
              </w:rPr>
            </w:pPr>
            <w:r>
              <w:rPr>
                <w:rFonts w:ascii="Arial" w:eastAsia="Times New Roman" w:hAnsi="Arial" w:cs="Arial"/>
                <w:lang w:eastAsia="ar-SA"/>
              </w:rPr>
              <w:t>0</w:t>
            </w:r>
            <w:r w:rsidR="00C16DFB">
              <w:rPr>
                <w:rFonts w:ascii="Arial" w:eastAsia="Times New Roman" w:hAnsi="Arial" w:cs="Arial"/>
                <w:lang w:eastAsia="ar-SA"/>
              </w:rPr>
              <w:t>8.06.2022</w:t>
            </w:r>
          </w:p>
        </w:tc>
      </w:tr>
      <w:tr w:rsidR="00B75AC4" w:rsidRPr="009B73C0" w14:paraId="4D30DE3D" w14:textId="77777777" w:rsidTr="0047755A">
        <w:trPr>
          <w:trHeight w:val="253"/>
        </w:trPr>
        <w:tc>
          <w:tcPr>
            <w:tcW w:w="2060" w:type="dxa"/>
            <w:tcBorders>
              <w:top w:val="single" w:sz="4" w:space="0" w:color="000000"/>
              <w:left w:val="single" w:sz="4" w:space="0" w:color="000000"/>
              <w:bottom w:val="single" w:sz="4" w:space="0" w:color="000000"/>
              <w:right w:val="nil"/>
            </w:tcBorders>
          </w:tcPr>
          <w:p w14:paraId="3E716731" w14:textId="77777777" w:rsidR="00B75AC4" w:rsidRPr="009B73C0" w:rsidRDefault="00B75AC4" w:rsidP="00B75AC4">
            <w:pPr>
              <w:snapToGrid w:val="0"/>
              <w:rPr>
                <w:rFonts w:ascii="Arial" w:eastAsia="Times New Roman" w:hAnsi="Arial" w:cs="Arial"/>
                <w:b/>
                <w:bCs/>
                <w:lang w:eastAsia="ar-SA"/>
              </w:rPr>
            </w:pPr>
            <w:r w:rsidRPr="009B73C0">
              <w:rPr>
                <w:rFonts w:ascii="Arial" w:eastAsia="Times New Roman" w:hAnsi="Arial" w:cs="Arial"/>
                <w:b/>
                <w:bCs/>
                <w:lang w:eastAsia="ar-SA"/>
              </w:rPr>
              <w:t>Projektteam:</w:t>
            </w:r>
          </w:p>
          <w:p w14:paraId="1F909F31" w14:textId="77777777" w:rsidR="00B75AC4" w:rsidRPr="009B73C0" w:rsidRDefault="00B75AC4" w:rsidP="00B75AC4">
            <w:pPr>
              <w:snapToGrid w:val="0"/>
              <w:rPr>
                <w:rFonts w:ascii="Arial" w:eastAsia="Times New Roman" w:hAnsi="Arial" w:cs="Arial"/>
                <w:b/>
                <w:bCs/>
                <w:lang w:eastAsia="ar-SA"/>
              </w:rPr>
            </w:pPr>
          </w:p>
          <w:p w14:paraId="0A37CCDB" w14:textId="77777777" w:rsidR="00B75AC4" w:rsidRPr="009B73C0" w:rsidRDefault="00B75AC4" w:rsidP="00B75AC4">
            <w:pPr>
              <w:snapToGrid w:val="0"/>
              <w:rPr>
                <w:rFonts w:ascii="Arial" w:eastAsia="Times New Roman" w:hAnsi="Arial" w:cs="Arial"/>
                <w:b/>
                <w:bCs/>
                <w:lang w:eastAsia="ar-SA"/>
              </w:rPr>
            </w:pPr>
          </w:p>
        </w:tc>
        <w:tc>
          <w:tcPr>
            <w:tcW w:w="4383" w:type="dxa"/>
            <w:gridSpan w:val="3"/>
            <w:tcBorders>
              <w:top w:val="single" w:sz="4" w:space="0" w:color="000000"/>
              <w:left w:val="nil"/>
              <w:bottom w:val="single" w:sz="4" w:space="0" w:color="000000"/>
              <w:right w:val="single" w:sz="4" w:space="0" w:color="000000"/>
            </w:tcBorders>
          </w:tcPr>
          <w:p w14:paraId="19BAADED" w14:textId="77777777" w:rsidR="00B75AC4" w:rsidRDefault="00B75AC4" w:rsidP="00B75AC4">
            <w:pPr>
              <w:snapToGrid w:val="0"/>
              <w:spacing w:before="120" w:after="120"/>
              <w:jc w:val="both"/>
              <w:rPr>
                <w:rFonts w:ascii="Arial" w:eastAsia="Times New Roman" w:hAnsi="Arial" w:cs="Arial"/>
                <w:b/>
                <w:sz w:val="20"/>
                <w:szCs w:val="20"/>
                <w:lang w:eastAsia="ar-SA"/>
              </w:rPr>
            </w:pPr>
          </w:p>
          <w:p w14:paraId="29AF11B3" w14:textId="77777777" w:rsidR="00B75AC4" w:rsidRDefault="00B75AC4" w:rsidP="00B75AC4">
            <w:pPr>
              <w:snapToGrid w:val="0"/>
              <w:spacing w:before="120" w:after="120"/>
              <w:jc w:val="both"/>
              <w:rPr>
                <w:rFonts w:ascii="Arial" w:eastAsia="Times New Roman" w:hAnsi="Arial" w:cs="Arial"/>
                <w:b/>
                <w:sz w:val="20"/>
                <w:szCs w:val="20"/>
                <w:lang w:eastAsia="ar-SA"/>
              </w:rPr>
            </w:pPr>
            <w:r w:rsidRPr="009B73C0">
              <w:rPr>
                <w:rFonts w:ascii="Arial" w:eastAsia="Times New Roman" w:hAnsi="Arial" w:cs="Arial"/>
                <w:b/>
                <w:sz w:val="20"/>
                <w:szCs w:val="20"/>
                <w:lang w:eastAsia="ar-SA"/>
              </w:rPr>
              <w:t>1._____________________________</w:t>
            </w:r>
          </w:p>
          <w:p w14:paraId="3C46C723" w14:textId="77777777" w:rsidR="00B75AC4" w:rsidRPr="009B73C0" w:rsidRDefault="00B75AC4" w:rsidP="00B75AC4">
            <w:pPr>
              <w:snapToGrid w:val="0"/>
              <w:spacing w:before="120" w:after="120"/>
              <w:jc w:val="both"/>
              <w:rPr>
                <w:rFonts w:ascii="Arial" w:eastAsia="Times New Roman" w:hAnsi="Arial" w:cs="Arial"/>
                <w:b/>
                <w:sz w:val="20"/>
                <w:szCs w:val="20"/>
                <w:lang w:eastAsia="ar-SA"/>
              </w:rPr>
            </w:pPr>
          </w:p>
          <w:p w14:paraId="27376596" w14:textId="77777777" w:rsidR="00B75AC4" w:rsidRDefault="00B75AC4" w:rsidP="00B75AC4">
            <w:pPr>
              <w:snapToGrid w:val="0"/>
              <w:spacing w:before="120"/>
              <w:jc w:val="both"/>
              <w:rPr>
                <w:rFonts w:ascii="Arial" w:eastAsia="Times New Roman" w:hAnsi="Arial" w:cs="Arial"/>
                <w:b/>
                <w:sz w:val="20"/>
                <w:szCs w:val="20"/>
                <w:lang w:eastAsia="ar-SA"/>
              </w:rPr>
            </w:pPr>
            <w:r w:rsidRPr="009B73C0">
              <w:rPr>
                <w:rFonts w:ascii="Arial" w:eastAsia="Times New Roman" w:hAnsi="Arial" w:cs="Arial"/>
                <w:b/>
                <w:sz w:val="20"/>
                <w:szCs w:val="20"/>
                <w:lang w:eastAsia="ar-SA"/>
              </w:rPr>
              <w:t>2._____________________________</w:t>
            </w:r>
          </w:p>
          <w:p w14:paraId="3D65A2DB" w14:textId="77777777" w:rsidR="00C16DFB" w:rsidRDefault="00C16DFB" w:rsidP="00B75AC4">
            <w:pPr>
              <w:snapToGrid w:val="0"/>
              <w:spacing w:before="120"/>
              <w:jc w:val="both"/>
              <w:rPr>
                <w:rFonts w:ascii="Arial" w:eastAsia="Times New Roman" w:hAnsi="Arial" w:cs="Arial"/>
                <w:b/>
                <w:sz w:val="20"/>
                <w:szCs w:val="20"/>
                <w:lang w:eastAsia="ar-SA"/>
              </w:rPr>
            </w:pPr>
          </w:p>
          <w:p w14:paraId="178E7F51" w14:textId="67732450" w:rsidR="00C16DFB" w:rsidRDefault="00C16DFB" w:rsidP="00C16DFB">
            <w:pPr>
              <w:snapToGrid w:val="0"/>
              <w:spacing w:before="120"/>
              <w:jc w:val="both"/>
              <w:rPr>
                <w:rFonts w:ascii="Arial" w:eastAsia="Times New Roman" w:hAnsi="Arial" w:cs="Arial"/>
                <w:b/>
                <w:sz w:val="20"/>
                <w:szCs w:val="20"/>
                <w:lang w:eastAsia="ar-SA"/>
              </w:rPr>
            </w:pPr>
            <w:r>
              <w:rPr>
                <w:rFonts w:ascii="Arial" w:eastAsia="Times New Roman" w:hAnsi="Arial" w:cs="Arial"/>
                <w:b/>
                <w:sz w:val="20"/>
                <w:szCs w:val="20"/>
                <w:lang w:eastAsia="ar-SA"/>
              </w:rPr>
              <w:t>3</w:t>
            </w:r>
            <w:r w:rsidRPr="009B73C0">
              <w:rPr>
                <w:rFonts w:ascii="Arial" w:eastAsia="Times New Roman" w:hAnsi="Arial" w:cs="Arial"/>
                <w:b/>
                <w:sz w:val="20"/>
                <w:szCs w:val="20"/>
                <w:lang w:eastAsia="ar-SA"/>
              </w:rPr>
              <w:t>._____________________________</w:t>
            </w:r>
          </w:p>
          <w:p w14:paraId="02524BA8" w14:textId="1340F0E1" w:rsidR="00C16DFB" w:rsidRPr="009B73C0" w:rsidRDefault="00C16DFB" w:rsidP="00B75AC4">
            <w:pPr>
              <w:snapToGrid w:val="0"/>
              <w:spacing w:before="120"/>
              <w:jc w:val="both"/>
              <w:rPr>
                <w:rFonts w:ascii="Arial" w:eastAsia="Times New Roman" w:hAnsi="Arial" w:cs="Arial"/>
                <w:b/>
                <w:sz w:val="20"/>
                <w:szCs w:val="20"/>
                <w:lang w:eastAsia="ar-SA"/>
              </w:rPr>
            </w:pPr>
          </w:p>
        </w:tc>
        <w:tc>
          <w:tcPr>
            <w:tcW w:w="3907" w:type="dxa"/>
            <w:gridSpan w:val="2"/>
            <w:tcBorders>
              <w:top w:val="single" w:sz="4" w:space="0" w:color="000000"/>
              <w:left w:val="nil"/>
              <w:bottom w:val="single" w:sz="4" w:space="0" w:color="000000"/>
              <w:right w:val="single" w:sz="4" w:space="0" w:color="000000"/>
            </w:tcBorders>
          </w:tcPr>
          <w:p w14:paraId="2A2D1984" w14:textId="77777777" w:rsidR="00B75AC4" w:rsidRDefault="00B75AC4" w:rsidP="00B75AC4">
            <w:pPr>
              <w:snapToGrid w:val="0"/>
              <w:spacing w:before="120"/>
              <w:jc w:val="both"/>
              <w:rPr>
                <w:rFonts w:ascii="Arial" w:eastAsia="Times New Roman" w:hAnsi="Arial" w:cs="Arial"/>
                <w:b/>
                <w:sz w:val="20"/>
                <w:szCs w:val="20"/>
                <w:lang w:eastAsia="ar-SA"/>
              </w:rPr>
            </w:pPr>
          </w:p>
          <w:p w14:paraId="1F389A40" w14:textId="5F4A36E7" w:rsidR="00B75AC4" w:rsidRPr="009B73C0" w:rsidRDefault="00C16DFB" w:rsidP="00B75AC4">
            <w:pPr>
              <w:snapToGrid w:val="0"/>
              <w:spacing w:before="120"/>
              <w:jc w:val="both"/>
              <w:rPr>
                <w:rFonts w:ascii="Arial" w:eastAsia="Times New Roman" w:hAnsi="Arial" w:cs="Arial"/>
                <w:b/>
                <w:sz w:val="20"/>
                <w:szCs w:val="20"/>
                <w:lang w:eastAsia="ar-SA"/>
              </w:rPr>
            </w:pPr>
            <w:r>
              <w:rPr>
                <w:rFonts w:ascii="Arial" w:eastAsia="Times New Roman" w:hAnsi="Arial" w:cs="Arial"/>
                <w:b/>
                <w:sz w:val="20"/>
                <w:szCs w:val="20"/>
                <w:lang w:eastAsia="ar-SA"/>
              </w:rPr>
              <w:t>4</w:t>
            </w:r>
            <w:r w:rsidR="00B75AC4" w:rsidRPr="009B73C0">
              <w:rPr>
                <w:rFonts w:ascii="Arial" w:eastAsia="Times New Roman" w:hAnsi="Arial" w:cs="Arial"/>
                <w:b/>
                <w:sz w:val="20"/>
                <w:szCs w:val="20"/>
                <w:lang w:eastAsia="ar-SA"/>
              </w:rPr>
              <w:t>.______________________________</w:t>
            </w:r>
          </w:p>
          <w:p w14:paraId="598243B1" w14:textId="77777777" w:rsidR="00B75AC4" w:rsidRDefault="00B75AC4" w:rsidP="00B75AC4">
            <w:pPr>
              <w:snapToGrid w:val="0"/>
              <w:spacing w:before="120"/>
              <w:jc w:val="both"/>
              <w:rPr>
                <w:rFonts w:ascii="Arial" w:eastAsia="Times New Roman" w:hAnsi="Arial" w:cs="Arial"/>
                <w:b/>
                <w:sz w:val="20"/>
                <w:szCs w:val="20"/>
                <w:lang w:eastAsia="ar-SA"/>
              </w:rPr>
            </w:pPr>
          </w:p>
          <w:p w14:paraId="756BD136" w14:textId="7033D71B" w:rsidR="00B75AC4" w:rsidRDefault="00C16DFB" w:rsidP="00B75AC4">
            <w:pPr>
              <w:snapToGrid w:val="0"/>
              <w:spacing w:before="120"/>
              <w:jc w:val="both"/>
              <w:rPr>
                <w:rFonts w:ascii="Arial" w:eastAsia="Times New Roman" w:hAnsi="Arial" w:cs="Arial"/>
                <w:b/>
                <w:sz w:val="20"/>
                <w:szCs w:val="20"/>
                <w:lang w:eastAsia="ar-SA"/>
              </w:rPr>
            </w:pPr>
            <w:r>
              <w:rPr>
                <w:rFonts w:ascii="Arial" w:eastAsia="Times New Roman" w:hAnsi="Arial" w:cs="Arial"/>
                <w:b/>
                <w:sz w:val="20"/>
                <w:szCs w:val="20"/>
                <w:lang w:eastAsia="ar-SA"/>
              </w:rPr>
              <w:t>5</w:t>
            </w:r>
            <w:r w:rsidR="00B75AC4" w:rsidRPr="009B73C0">
              <w:rPr>
                <w:rFonts w:ascii="Arial" w:eastAsia="Times New Roman" w:hAnsi="Arial" w:cs="Arial"/>
                <w:b/>
                <w:sz w:val="20"/>
                <w:szCs w:val="20"/>
                <w:lang w:eastAsia="ar-SA"/>
              </w:rPr>
              <w:t>.______________________________</w:t>
            </w:r>
          </w:p>
          <w:p w14:paraId="444604BF" w14:textId="77777777" w:rsidR="00B75AC4" w:rsidRPr="009B73C0" w:rsidRDefault="00B75AC4" w:rsidP="00B75AC4">
            <w:pPr>
              <w:snapToGrid w:val="0"/>
              <w:spacing w:before="120"/>
              <w:jc w:val="both"/>
              <w:rPr>
                <w:rFonts w:ascii="Arial" w:eastAsia="Times New Roman" w:hAnsi="Arial" w:cs="Arial"/>
                <w:sz w:val="25"/>
                <w:szCs w:val="25"/>
                <w:lang w:eastAsia="ar-SA"/>
              </w:rPr>
            </w:pPr>
          </w:p>
        </w:tc>
      </w:tr>
      <w:tr w:rsidR="00B75AC4" w:rsidRPr="009B73C0" w14:paraId="5B500F40" w14:textId="77777777" w:rsidTr="0047755A">
        <w:trPr>
          <w:trHeight w:val="323"/>
        </w:trPr>
        <w:tc>
          <w:tcPr>
            <w:tcW w:w="2060" w:type="dxa"/>
            <w:tcBorders>
              <w:top w:val="single" w:sz="4" w:space="0" w:color="000000"/>
              <w:left w:val="single" w:sz="4" w:space="0" w:color="000000"/>
              <w:bottom w:val="single" w:sz="4" w:space="0" w:color="000000"/>
              <w:right w:val="nil"/>
            </w:tcBorders>
          </w:tcPr>
          <w:p w14:paraId="66CAB59B" w14:textId="77777777" w:rsidR="00B75AC4" w:rsidRPr="009B73C0" w:rsidRDefault="00B75AC4" w:rsidP="00B75AC4">
            <w:pPr>
              <w:snapToGrid w:val="0"/>
              <w:rPr>
                <w:rFonts w:ascii="Arial" w:eastAsia="Times New Roman" w:hAnsi="Arial" w:cs="Arial"/>
                <w:b/>
                <w:bCs/>
                <w:lang w:eastAsia="ar-SA"/>
              </w:rPr>
            </w:pPr>
            <w:r>
              <w:rPr>
                <w:rFonts w:ascii="Arial" w:eastAsia="Times New Roman" w:hAnsi="Arial" w:cs="Arial"/>
                <w:b/>
                <w:bCs/>
                <w:lang w:eastAsia="ar-SA"/>
              </w:rPr>
              <w:lastRenderedPageBreak/>
              <w:t>Pro</w:t>
            </w:r>
            <w:r w:rsidRPr="009B73C0">
              <w:rPr>
                <w:rFonts w:ascii="Arial" w:eastAsia="Times New Roman" w:hAnsi="Arial" w:cs="Arial"/>
                <w:b/>
                <w:bCs/>
                <w:lang w:eastAsia="ar-SA"/>
              </w:rPr>
              <w:t>jektleiter/-in:</w:t>
            </w:r>
          </w:p>
        </w:tc>
        <w:tc>
          <w:tcPr>
            <w:tcW w:w="8290" w:type="dxa"/>
            <w:gridSpan w:val="5"/>
            <w:tcBorders>
              <w:top w:val="single" w:sz="4" w:space="0" w:color="000000"/>
              <w:left w:val="nil"/>
              <w:bottom w:val="single" w:sz="4" w:space="0" w:color="000000"/>
              <w:right w:val="single" w:sz="4" w:space="0" w:color="000000"/>
            </w:tcBorders>
          </w:tcPr>
          <w:p w14:paraId="09A5E749" w14:textId="77777777" w:rsidR="00B75AC4" w:rsidRDefault="00B75AC4" w:rsidP="00B75AC4">
            <w:pPr>
              <w:snapToGrid w:val="0"/>
              <w:spacing w:line="360" w:lineRule="auto"/>
              <w:jc w:val="both"/>
              <w:rPr>
                <w:rFonts w:ascii="Arial" w:eastAsia="Times New Roman" w:hAnsi="Arial" w:cs="Arial"/>
                <w:lang w:eastAsia="ar-SA"/>
              </w:rPr>
            </w:pPr>
          </w:p>
          <w:p w14:paraId="3CA6852E" w14:textId="77777777" w:rsidR="00B75AC4" w:rsidRPr="009B73C0" w:rsidRDefault="00B75AC4" w:rsidP="00B75AC4">
            <w:pPr>
              <w:snapToGrid w:val="0"/>
              <w:spacing w:line="360" w:lineRule="auto"/>
              <w:jc w:val="both"/>
              <w:rPr>
                <w:rFonts w:ascii="Arial" w:eastAsia="Times New Roman" w:hAnsi="Arial" w:cs="Arial"/>
                <w:lang w:eastAsia="ar-SA"/>
              </w:rPr>
            </w:pPr>
          </w:p>
        </w:tc>
      </w:tr>
      <w:tr w:rsidR="00B75AC4" w14:paraId="3702D541" w14:textId="77777777" w:rsidTr="00D973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8"/>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hideMark/>
          </w:tcPr>
          <w:p w14:paraId="2044BB4B" w14:textId="389E5E3B" w:rsidR="00B75AC4" w:rsidRPr="0047755A" w:rsidRDefault="00B75AC4" w:rsidP="00B75AC4">
            <w:pPr>
              <w:spacing w:line="21" w:lineRule="atLeast"/>
              <w:contextualSpacing/>
              <w:rPr>
                <w:rFonts w:ascii="Arial" w:eastAsia="Times New Roman" w:hAnsi="Arial" w:cs="Arial"/>
                <w:b/>
                <w:bCs/>
                <w:lang w:eastAsia="ar-SA"/>
              </w:rPr>
            </w:pPr>
            <w:r w:rsidRPr="0047755A">
              <w:rPr>
                <w:rFonts w:ascii="Arial" w:hAnsi="Arial" w:cs="Arial"/>
                <w:b/>
                <w:bCs/>
              </w:rPr>
              <w:t>Anforderungen:</w:t>
            </w:r>
          </w:p>
        </w:tc>
        <w:tc>
          <w:tcPr>
            <w:tcW w:w="4445"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tcPr>
          <w:p w14:paraId="07D1E0D9" w14:textId="77777777" w:rsidR="00B75AC4" w:rsidRPr="0047755A" w:rsidRDefault="00B75AC4" w:rsidP="00B75AC4">
            <w:pPr>
              <w:spacing w:line="21" w:lineRule="atLeast"/>
              <w:contextualSpacing/>
              <w:jc w:val="both"/>
              <w:rPr>
                <w:rFonts w:ascii="Arial" w:eastAsia="Times New Roman" w:hAnsi="Arial" w:cs="Arial"/>
                <w:sz w:val="12"/>
                <w:szCs w:val="12"/>
                <w:lang w:eastAsia="ar-SA"/>
              </w:rPr>
            </w:pPr>
          </w:p>
          <w:p w14:paraId="19ABABF1" w14:textId="77777777" w:rsidR="00B75AC4" w:rsidRPr="0047755A" w:rsidRDefault="00B75AC4" w:rsidP="00B75AC4">
            <w:pPr>
              <w:spacing w:line="21" w:lineRule="atLeast"/>
              <w:contextualSpacing/>
              <w:jc w:val="both"/>
              <w:rPr>
                <w:rFonts w:ascii="Arial" w:eastAsia="Times New Roman" w:hAnsi="Arial" w:cs="Arial"/>
                <w:sz w:val="12"/>
                <w:szCs w:val="12"/>
                <w:lang w:eastAsia="ar-SA"/>
              </w:rPr>
            </w:pPr>
          </w:p>
        </w:tc>
        <w:tc>
          <w:tcPr>
            <w:tcW w:w="3211" w:type="dxa"/>
            <w:tcBorders>
              <w:top w:val="single" w:sz="4" w:space="0" w:color="auto"/>
              <w:left w:val="nil"/>
              <w:bottom w:val="single" w:sz="4" w:space="0" w:color="auto"/>
              <w:right w:val="single" w:sz="4" w:space="0" w:color="auto"/>
            </w:tcBorders>
            <w:hideMark/>
          </w:tcPr>
          <w:p w14:paraId="69EFFE7C" w14:textId="2C7AE46A" w:rsidR="00B75AC4" w:rsidRPr="0047755A" w:rsidRDefault="00B75AC4" w:rsidP="00B75AC4">
            <w:pPr>
              <w:spacing w:line="21" w:lineRule="atLeast"/>
              <w:contextualSpacing/>
              <w:rPr>
                <w:rFonts w:ascii="Arial" w:eastAsia="Times New Roman" w:hAnsi="Arial" w:cs="Arial"/>
                <w:lang w:eastAsia="ar-SA"/>
              </w:rPr>
            </w:pPr>
            <w:r w:rsidRPr="0047755A">
              <w:rPr>
                <w:rFonts w:ascii="Arial" w:hAnsi="Arial" w:cs="Arial"/>
              </w:rPr>
              <w:t>Fertigstellung bis zum</w:t>
            </w:r>
            <w:r>
              <w:rPr>
                <w:rFonts w:ascii="Arial" w:hAnsi="Arial" w:cs="Arial"/>
              </w:rPr>
              <w:t>:</w:t>
            </w:r>
          </w:p>
        </w:tc>
      </w:tr>
      <w:tr w:rsidR="00B75AC4" w14:paraId="21911531" w14:textId="77777777" w:rsidTr="00D973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48"/>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526C73A1" w14:textId="77777777" w:rsidR="00B75AC4" w:rsidRPr="00856024" w:rsidRDefault="00B75AC4" w:rsidP="00B75AC4">
            <w:pPr>
              <w:spacing w:line="21" w:lineRule="atLeast"/>
              <w:contextualSpacing/>
              <w:jc w:val="center"/>
              <w:rPr>
                <w:rFonts w:ascii="Arial" w:eastAsia="Times New Roman" w:hAnsi="Arial" w:cs="Arial"/>
                <w:sz w:val="21"/>
                <w:lang w:eastAsia="ar-SA"/>
              </w:rPr>
            </w:pPr>
          </w:p>
        </w:tc>
        <w:tc>
          <w:tcPr>
            <w:tcW w:w="4445"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hideMark/>
          </w:tcPr>
          <w:p w14:paraId="259CD76E" w14:textId="296DA167" w:rsidR="00B75AC4" w:rsidRPr="0047755A" w:rsidRDefault="00B75AC4" w:rsidP="00B75AC4">
            <w:pPr>
              <w:numPr>
                <w:ilvl w:val="0"/>
                <w:numId w:val="5"/>
              </w:numPr>
              <w:spacing w:after="200" w:line="21" w:lineRule="atLeast"/>
              <w:ind w:left="199" w:hanging="199"/>
              <w:contextualSpacing/>
              <w:rPr>
                <w:rFonts w:ascii="Arial" w:eastAsia="Times New Roman" w:hAnsi="Arial" w:cs="Arial"/>
                <w:sz w:val="21"/>
                <w:lang w:eastAsia="ar-SA"/>
              </w:rPr>
            </w:pPr>
            <w:r>
              <w:rPr>
                <w:rFonts w:ascii="Arial" w:hAnsi="Arial" w:cs="Arial"/>
                <w:sz w:val="21"/>
              </w:rPr>
              <w:t>Abgabe der wissenschaftspropädeutischen Arbeit</w:t>
            </w:r>
            <w:r w:rsidRPr="0047755A">
              <w:rPr>
                <w:rFonts w:ascii="Arial" w:hAnsi="Arial" w:cs="Arial"/>
                <w:sz w:val="21"/>
              </w:rPr>
              <w:t xml:space="preserve"> </w:t>
            </w:r>
          </w:p>
        </w:tc>
        <w:tc>
          <w:tcPr>
            <w:tcW w:w="3211" w:type="dxa"/>
            <w:tcBorders>
              <w:top w:val="single" w:sz="4" w:space="0" w:color="auto"/>
              <w:left w:val="nil"/>
              <w:bottom w:val="single" w:sz="4" w:space="0" w:color="auto"/>
              <w:right w:val="single" w:sz="4" w:space="0" w:color="auto"/>
            </w:tcBorders>
          </w:tcPr>
          <w:p w14:paraId="0D015109" w14:textId="1B8BD5A5" w:rsidR="00B75AC4" w:rsidRPr="0047755A" w:rsidRDefault="00B75AC4" w:rsidP="00B75AC4">
            <w:pPr>
              <w:spacing w:line="21" w:lineRule="atLeast"/>
              <w:contextualSpacing/>
              <w:jc w:val="both"/>
              <w:rPr>
                <w:rFonts w:ascii="Arial" w:eastAsia="Times New Roman" w:hAnsi="Arial" w:cs="Arial"/>
                <w:b/>
                <w:lang w:eastAsia="ar-SA"/>
              </w:rPr>
            </w:pPr>
            <w:r w:rsidRPr="0047755A">
              <w:rPr>
                <w:rFonts w:ascii="Arial" w:eastAsia="Times New Roman" w:hAnsi="Arial" w:cs="Arial"/>
                <w:b/>
                <w:lang w:eastAsia="ar-SA"/>
              </w:rPr>
              <w:t>14.01.20</w:t>
            </w:r>
            <w:r w:rsidR="00C16DFB">
              <w:rPr>
                <w:rFonts w:ascii="Arial" w:eastAsia="Times New Roman" w:hAnsi="Arial" w:cs="Arial"/>
                <w:b/>
                <w:lang w:eastAsia="ar-SA"/>
              </w:rPr>
              <w:t>22</w:t>
            </w:r>
          </w:p>
          <w:p w14:paraId="068E70FC" w14:textId="56190186" w:rsidR="00C16DFB" w:rsidRPr="00C16DFB" w:rsidRDefault="00C16DFB" w:rsidP="00C16DFB">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2</w:t>
            </w:r>
            <w:r w:rsidR="00B75AC4" w:rsidRPr="0047755A">
              <w:rPr>
                <w:rFonts w:ascii="Arial" w:eastAsia="Times New Roman" w:hAnsi="Arial" w:cs="Arial"/>
                <w:b/>
                <w:lang w:eastAsia="ar-SA"/>
              </w:rPr>
              <w:t>. KW</w:t>
            </w:r>
          </w:p>
        </w:tc>
      </w:tr>
      <w:tr w:rsidR="00B75AC4" w14:paraId="03881313" w14:textId="77777777" w:rsidTr="00D973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8"/>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55E6C1A1" w14:textId="77777777" w:rsidR="00B75AC4" w:rsidRPr="00856024" w:rsidRDefault="00B75AC4" w:rsidP="00B75AC4">
            <w:pPr>
              <w:spacing w:line="21" w:lineRule="atLeast"/>
              <w:contextualSpacing/>
              <w:jc w:val="center"/>
              <w:rPr>
                <w:rFonts w:ascii="Arial" w:eastAsia="Times New Roman" w:hAnsi="Arial" w:cs="Arial"/>
                <w:sz w:val="21"/>
                <w:lang w:eastAsia="ar-SA"/>
              </w:rPr>
            </w:pPr>
          </w:p>
        </w:tc>
        <w:tc>
          <w:tcPr>
            <w:tcW w:w="4445"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hideMark/>
          </w:tcPr>
          <w:p w14:paraId="457F1E75" w14:textId="4126650C" w:rsidR="00B75AC4" w:rsidRPr="00D97348" w:rsidRDefault="00B75AC4" w:rsidP="00B75AC4">
            <w:pPr>
              <w:numPr>
                <w:ilvl w:val="0"/>
                <w:numId w:val="5"/>
              </w:numPr>
              <w:spacing w:after="200" w:line="21" w:lineRule="atLeast"/>
              <w:ind w:left="199" w:hanging="199"/>
              <w:contextualSpacing/>
              <w:rPr>
                <w:rFonts w:ascii="Arial" w:eastAsia="Times New Roman" w:hAnsi="Arial" w:cs="Arial"/>
                <w:sz w:val="21"/>
                <w:lang w:eastAsia="ar-SA"/>
              </w:rPr>
            </w:pPr>
            <w:r w:rsidRPr="0047755A">
              <w:rPr>
                <w:rFonts w:ascii="Arial" w:hAnsi="Arial" w:cs="Arial"/>
                <w:sz w:val="21"/>
              </w:rPr>
              <w:t>Projektstatusbericht zur 1.Meilensteinsitzung</w:t>
            </w:r>
            <w:r>
              <w:rPr>
                <w:rFonts w:ascii="Arial" w:eastAsia="Times New Roman" w:hAnsi="Arial" w:cs="Arial"/>
                <w:sz w:val="21"/>
                <w:lang w:eastAsia="ar-SA"/>
              </w:rPr>
              <w:t xml:space="preserve"> </w:t>
            </w:r>
            <w:r w:rsidRPr="00D97348">
              <w:rPr>
                <w:rFonts w:ascii="Arial" w:hAnsi="Arial" w:cs="Arial"/>
                <w:sz w:val="21"/>
              </w:rPr>
              <w:t>(Projektbeschreibung bis Projektauftrag, PSP)</w:t>
            </w:r>
          </w:p>
        </w:tc>
        <w:tc>
          <w:tcPr>
            <w:tcW w:w="3211" w:type="dxa"/>
            <w:tcBorders>
              <w:top w:val="single" w:sz="4" w:space="0" w:color="auto"/>
              <w:left w:val="nil"/>
              <w:bottom w:val="single" w:sz="4" w:space="0" w:color="auto"/>
              <w:right w:val="single" w:sz="4" w:space="0" w:color="auto"/>
            </w:tcBorders>
          </w:tcPr>
          <w:p w14:paraId="38C05AC7" w14:textId="72F99D70" w:rsidR="00B75AC4" w:rsidRPr="0047755A" w:rsidRDefault="00C16DFB" w:rsidP="00B75AC4">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08</w:t>
            </w:r>
            <w:r w:rsidR="00B75AC4" w:rsidRPr="0047755A">
              <w:rPr>
                <w:rFonts w:ascii="Arial" w:eastAsia="Times New Roman" w:hAnsi="Arial" w:cs="Arial"/>
                <w:b/>
                <w:lang w:eastAsia="ar-SA"/>
              </w:rPr>
              <w:t>.1</w:t>
            </w:r>
            <w:r>
              <w:rPr>
                <w:rFonts w:ascii="Arial" w:eastAsia="Times New Roman" w:hAnsi="Arial" w:cs="Arial"/>
                <w:b/>
                <w:lang w:eastAsia="ar-SA"/>
              </w:rPr>
              <w:t>2</w:t>
            </w:r>
            <w:r w:rsidR="00B75AC4" w:rsidRPr="0047755A">
              <w:rPr>
                <w:rFonts w:ascii="Arial" w:eastAsia="Times New Roman" w:hAnsi="Arial" w:cs="Arial"/>
                <w:b/>
                <w:lang w:eastAsia="ar-SA"/>
              </w:rPr>
              <w:t>.20</w:t>
            </w:r>
            <w:r>
              <w:rPr>
                <w:rFonts w:ascii="Arial" w:eastAsia="Times New Roman" w:hAnsi="Arial" w:cs="Arial"/>
                <w:b/>
                <w:lang w:eastAsia="ar-SA"/>
              </w:rPr>
              <w:t>22</w:t>
            </w:r>
          </w:p>
          <w:p w14:paraId="466749D4" w14:textId="0F2C10E5" w:rsidR="00B75AC4" w:rsidRPr="0047755A" w:rsidRDefault="00B75AC4" w:rsidP="00B75AC4">
            <w:pPr>
              <w:spacing w:line="21" w:lineRule="atLeast"/>
              <w:contextualSpacing/>
              <w:jc w:val="both"/>
              <w:rPr>
                <w:rFonts w:ascii="Arial" w:eastAsia="Times New Roman" w:hAnsi="Arial" w:cs="Arial"/>
                <w:b/>
                <w:lang w:eastAsia="ar-SA"/>
              </w:rPr>
            </w:pPr>
            <w:r w:rsidRPr="0047755A">
              <w:rPr>
                <w:rFonts w:ascii="Arial" w:eastAsia="Times New Roman" w:hAnsi="Arial" w:cs="Arial"/>
                <w:b/>
                <w:lang w:eastAsia="ar-SA"/>
              </w:rPr>
              <w:t>4</w:t>
            </w:r>
            <w:r w:rsidR="00C16DFB">
              <w:rPr>
                <w:rFonts w:ascii="Arial" w:eastAsia="Times New Roman" w:hAnsi="Arial" w:cs="Arial"/>
                <w:b/>
                <w:lang w:eastAsia="ar-SA"/>
              </w:rPr>
              <w:t>9</w:t>
            </w:r>
            <w:r w:rsidRPr="0047755A">
              <w:rPr>
                <w:rFonts w:ascii="Arial" w:eastAsia="Times New Roman" w:hAnsi="Arial" w:cs="Arial"/>
                <w:b/>
                <w:lang w:eastAsia="ar-SA"/>
              </w:rPr>
              <w:t>. KW</w:t>
            </w:r>
          </w:p>
        </w:tc>
      </w:tr>
      <w:tr w:rsidR="00B75AC4" w14:paraId="3D196FB5" w14:textId="77777777" w:rsidTr="00D973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16507734" w14:textId="77777777" w:rsidR="00B75AC4" w:rsidRPr="00856024" w:rsidRDefault="00B75AC4" w:rsidP="00B75AC4">
            <w:pPr>
              <w:spacing w:line="21" w:lineRule="atLeast"/>
              <w:contextualSpacing/>
              <w:jc w:val="center"/>
              <w:rPr>
                <w:rFonts w:ascii="Arial" w:eastAsia="Times New Roman" w:hAnsi="Arial" w:cs="Arial"/>
                <w:sz w:val="21"/>
                <w:lang w:eastAsia="ar-SA"/>
              </w:rPr>
            </w:pPr>
          </w:p>
        </w:tc>
        <w:tc>
          <w:tcPr>
            <w:tcW w:w="4445"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hideMark/>
          </w:tcPr>
          <w:p w14:paraId="27F9BB51" w14:textId="77777777" w:rsidR="00B75AC4" w:rsidRPr="0047755A" w:rsidRDefault="00B75AC4" w:rsidP="00B75AC4">
            <w:pPr>
              <w:numPr>
                <w:ilvl w:val="0"/>
                <w:numId w:val="5"/>
              </w:numPr>
              <w:spacing w:after="200" w:line="21" w:lineRule="atLeast"/>
              <w:ind w:left="199" w:hanging="199"/>
              <w:contextualSpacing/>
              <w:rPr>
                <w:rFonts w:ascii="Arial" w:eastAsia="Times New Roman" w:hAnsi="Arial" w:cs="Arial"/>
                <w:sz w:val="21"/>
                <w:lang w:eastAsia="ar-SA"/>
              </w:rPr>
            </w:pPr>
            <w:r w:rsidRPr="0047755A">
              <w:rPr>
                <w:rFonts w:ascii="Arial" w:hAnsi="Arial" w:cs="Arial"/>
                <w:sz w:val="21"/>
              </w:rPr>
              <w:t>Projektstatusbericht zur 2. Meilensteinsitzung</w:t>
            </w:r>
          </w:p>
        </w:tc>
        <w:tc>
          <w:tcPr>
            <w:tcW w:w="3211" w:type="dxa"/>
            <w:tcBorders>
              <w:top w:val="single" w:sz="4" w:space="0" w:color="auto"/>
              <w:left w:val="nil"/>
              <w:bottom w:val="single" w:sz="4" w:space="0" w:color="auto"/>
              <w:right w:val="single" w:sz="4" w:space="0" w:color="auto"/>
            </w:tcBorders>
          </w:tcPr>
          <w:p w14:paraId="3293D975" w14:textId="4F11D130" w:rsidR="00B75AC4" w:rsidRPr="0047755A" w:rsidRDefault="00C16DFB" w:rsidP="00B75AC4">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23</w:t>
            </w:r>
            <w:r w:rsidR="00B75AC4" w:rsidRPr="0047755A">
              <w:rPr>
                <w:rFonts w:ascii="Arial" w:eastAsia="Times New Roman" w:hAnsi="Arial" w:cs="Arial"/>
                <w:b/>
                <w:lang w:eastAsia="ar-SA"/>
              </w:rPr>
              <w:t>.0</w:t>
            </w:r>
            <w:r>
              <w:rPr>
                <w:rFonts w:ascii="Arial" w:eastAsia="Times New Roman" w:hAnsi="Arial" w:cs="Arial"/>
                <w:b/>
                <w:lang w:eastAsia="ar-SA"/>
              </w:rPr>
              <w:t>2</w:t>
            </w:r>
            <w:r w:rsidR="00B75AC4" w:rsidRPr="0047755A">
              <w:rPr>
                <w:rFonts w:ascii="Arial" w:eastAsia="Times New Roman" w:hAnsi="Arial" w:cs="Arial"/>
                <w:b/>
                <w:lang w:eastAsia="ar-SA"/>
              </w:rPr>
              <w:t>.20</w:t>
            </w:r>
            <w:r>
              <w:rPr>
                <w:rFonts w:ascii="Arial" w:eastAsia="Times New Roman" w:hAnsi="Arial" w:cs="Arial"/>
                <w:b/>
                <w:lang w:eastAsia="ar-SA"/>
              </w:rPr>
              <w:t>22</w:t>
            </w:r>
          </w:p>
          <w:p w14:paraId="6D0A3ED5" w14:textId="6501A36A" w:rsidR="00B75AC4" w:rsidRPr="0047755A" w:rsidRDefault="00C16DFB" w:rsidP="00B75AC4">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08</w:t>
            </w:r>
            <w:r w:rsidR="00B75AC4" w:rsidRPr="0047755A">
              <w:rPr>
                <w:rFonts w:ascii="Arial" w:eastAsia="Times New Roman" w:hAnsi="Arial" w:cs="Arial"/>
                <w:b/>
                <w:lang w:eastAsia="ar-SA"/>
              </w:rPr>
              <w:t>. KW</w:t>
            </w:r>
          </w:p>
        </w:tc>
      </w:tr>
      <w:tr w:rsidR="00B75AC4" w14:paraId="080D5BA4" w14:textId="77777777" w:rsidTr="00D973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13DF5630" w14:textId="77777777" w:rsidR="00B75AC4" w:rsidRPr="00856024" w:rsidRDefault="00B75AC4" w:rsidP="00B75AC4">
            <w:pPr>
              <w:spacing w:line="21" w:lineRule="atLeast"/>
              <w:contextualSpacing/>
              <w:jc w:val="center"/>
              <w:rPr>
                <w:rFonts w:ascii="Arial" w:eastAsia="Times New Roman" w:hAnsi="Arial" w:cs="Arial"/>
                <w:sz w:val="21"/>
                <w:lang w:eastAsia="ar-SA"/>
              </w:rPr>
            </w:pPr>
          </w:p>
        </w:tc>
        <w:tc>
          <w:tcPr>
            <w:tcW w:w="4445"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tcPr>
          <w:p w14:paraId="0C50DA3A" w14:textId="4E1805DC" w:rsidR="00B75AC4" w:rsidRPr="00D97348" w:rsidRDefault="00B75AC4" w:rsidP="00B75AC4">
            <w:pPr>
              <w:numPr>
                <w:ilvl w:val="0"/>
                <w:numId w:val="5"/>
              </w:numPr>
              <w:spacing w:after="200" w:line="21" w:lineRule="atLeast"/>
              <w:ind w:left="199" w:hanging="199"/>
              <w:contextualSpacing/>
              <w:rPr>
                <w:rFonts w:ascii="Arial" w:hAnsi="Arial" w:cs="Arial"/>
                <w:sz w:val="21"/>
              </w:rPr>
            </w:pPr>
            <w:r w:rsidRPr="0047755A">
              <w:rPr>
                <w:rFonts w:ascii="Arial" w:hAnsi="Arial" w:cs="Arial"/>
                <w:sz w:val="21"/>
              </w:rPr>
              <w:t>Projektstatusbericht zur 3</w:t>
            </w:r>
            <w:r w:rsidR="00C16DFB">
              <w:rPr>
                <w:rFonts w:ascii="Arial" w:hAnsi="Arial" w:cs="Arial"/>
                <w:sz w:val="21"/>
              </w:rPr>
              <w:t>.</w:t>
            </w:r>
            <w:r w:rsidRPr="0047755A">
              <w:rPr>
                <w:rFonts w:ascii="Arial" w:hAnsi="Arial" w:cs="Arial"/>
                <w:sz w:val="21"/>
              </w:rPr>
              <w:t xml:space="preserve"> Meilensteinsitzung</w:t>
            </w:r>
            <w:r>
              <w:rPr>
                <w:rFonts w:ascii="Arial" w:hAnsi="Arial" w:cs="Arial"/>
                <w:sz w:val="21"/>
              </w:rPr>
              <w:t xml:space="preserve"> </w:t>
            </w:r>
            <w:r w:rsidRPr="00D97348">
              <w:rPr>
                <w:rFonts w:ascii="Arial" w:hAnsi="Arial" w:cs="Arial"/>
                <w:sz w:val="21"/>
              </w:rPr>
              <w:t>(Präsentationsumsetzung)</w:t>
            </w:r>
          </w:p>
        </w:tc>
        <w:tc>
          <w:tcPr>
            <w:tcW w:w="3211" w:type="dxa"/>
            <w:tcBorders>
              <w:top w:val="single" w:sz="4" w:space="0" w:color="auto"/>
              <w:left w:val="nil"/>
              <w:bottom w:val="single" w:sz="4" w:space="0" w:color="auto"/>
              <w:right w:val="single" w:sz="4" w:space="0" w:color="auto"/>
            </w:tcBorders>
          </w:tcPr>
          <w:p w14:paraId="14D0949A" w14:textId="2363121C" w:rsidR="00B75AC4" w:rsidRPr="0047755A" w:rsidRDefault="00C16DFB" w:rsidP="00B75AC4">
            <w:pPr>
              <w:spacing w:line="21" w:lineRule="atLeast"/>
              <w:contextualSpacing/>
              <w:jc w:val="both"/>
              <w:rPr>
                <w:rFonts w:ascii="Arial" w:hAnsi="Arial" w:cs="Arial"/>
                <w:b/>
              </w:rPr>
            </w:pPr>
            <w:r>
              <w:rPr>
                <w:rFonts w:ascii="Arial" w:hAnsi="Arial" w:cs="Arial"/>
                <w:b/>
              </w:rPr>
              <w:t>30</w:t>
            </w:r>
            <w:r w:rsidR="00B75AC4" w:rsidRPr="0047755A">
              <w:rPr>
                <w:rFonts w:ascii="Arial" w:hAnsi="Arial" w:cs="Arial"/>
                <w:b/>
              </w:rPr>
              <w:t>.0</w:t>
            </w:r>
            <w:r>
              <w:rPr>
                <w:rFonts w:ascii="Arial" w:hAnsi="Arial" w:cs="Arial"/>
                <w:b/>
              </w:rPr>
              <w:t>3</w:t>
            </w:r>
            <w:r w:rsidR="00B75AC4" w:rsidRPr="0047755A">
              <w:rPr>
                <w:rFonts w:ascii="Arial" w:hAnsi="Arial" w:cs="Arial"/>
                <w:b/>
              </w:rPr>
              <w:t>.20</w:t>
            </w:r>
            <w:r>
              <w:rPr>
                <w:rFonts w:ascii="Arial" w:hAnsi="Arial" w:cs="Arial"/>
                <w:b/>
              </w:rPr>
              <w:t>22</w:t>
            </w:r>
          </w:p>
          <w:p w14:paraId="20E18DE5" w14:textId="197908DE" w:rsidR="00B75AC4" w:rsidRPr="0047755A" w:rsidRDefault="00B75AC4" w:rsidP="00B75AC4">
            <w:pPr>
              <w:spacing w:line="21" w:lineRule="atLeast"/>
              <w:contextualSpacing/>
              <w:jc w:val="both"/>
              <w:rPr>
                <w:rFonts w:ascii="Arial" w:hAnsi="Arial" w:cs="Arial"/>
                <w:b/>
              </w:rPr>
            </w:pPr>
            <w:r w:rsidRPr="0047755A">
              <w:rPr>
                <w:rFonts w:ascii="Arial" w:hAnsi="Arial" w:cs="Arial"/>
                <w:b/>
              </w:rPr>
              <w:t>1</w:t>
            </w:r>
            <w:r w:rsidR="00C16DFB">
              <w:rPr>
                <w:rFonts w:ascii="Arial" w:hAnsi="Arial" w:cs="Arial"/>
                <w:b/>
              </w:rPr>
              <w:t>3</w:t>
            </w:r>
            <w:r w:rsidRPr="0047755A">
              <w:rPr>
                <w:rFonts w:ascii="Arial" w:hAnsi="Arial" w:cs="Arial"/>
                <w:b/>
              </w:rPr>
              <w:t>. KW</w:t>
            </w:r>
          </w:p>
        </w:tc>
      </w:tr>
      <w:tr w:rsidR="00B75AC4" w14:paraId="7FEA2AE3" w14:textId="77777777" w:rsidTr="00D973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03816711" w14:textId="77777777" w:rsidR="00B75AC4" w:rsidRPr="00856024" w:rsidRDefault="00B75AC4" w:rsidP="00B75AC4">
            <w:pPr>
              <w:spacing w:line="21" w:lineRule="atLeast"/>
              <w:contextualSpacing/>
              <w:jc w:val="center"/>
              <w:rPr>
                <w:rFonts w:ascii="Arial" w:eastAsia="Times New Roman" w:hAnsi="Arial" w:cs="Arial"/>
                <w:sz w:val="21"/>
                <w:lang w:eastAsia="ar-SA"/>
              </w:rPr>
            </w:pPr>
          </w:p>
        </w:tc>
        <w:tc>
          <w:tcPr>
            <w:tcW w:w="4445"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hideMark/>
          </w:tcPr>
          <w:p w14:paraId="165BAB67" w14:textId="77777777" w:rsidR="00B75AC4" w:rsidRPr="0047755A" w:rsidRDefault="00B75AC4" w:rsidP="00B75AC4">
            <w:pPr>
              <w:numPr>
                <w:ilvl w:val="0"/>
                <w:numId w:val="5"/>
              </w:numPr>
              <w:spacing w:after="200" w:line="21" w:lineRule="atLeast"/>
              <w:ind w:left="199" w:hanging="199"/>
              <w:contextualSpacing/>
              <w:rPr>
                <w:rFonts w:ascii="Arial" w:eastAsia="Times New Roman" w:hAnsi="Arial" w:cs="Arial"/>
                <w:sz w:val="21"/>
                <w:lang w:eastAsia="ar-SA"/>
              </w:rPr>
            </w:pPr>
            <w:r w:rsidRPr="0047755A">
              <w:rPr>
                <w:rFonts w:ascii="Arial" w:hAnsi="Arial" w:cs="Arial"/>
                <w:sz w:val="21"/>
              </w:rPr>
              <w:t xml:space="preserve">Präsentation der Ergebnisse </w:t>
            </w:r>
          </w:p>
        </w:tc>
        <w:tc>
          <w:tcPr>
            <w:tcW w:w="3211" w:type="dxa"/>
            <w:tcBorders>
              <w:top w:val="single" w:sz="4" w:space="0" w:color="auto"/>
              <w:left w:val="nil"/>
              <w:bottom w:val="single" w:sz="4" w:space="0" w:color="auto"/>
              <w:right w:val="single" w:sz="4" w:space="0" w:color="auto"/>
            </w:tcBorders>
          </w:tcPr>
          <w:p w14:paraId="55CB590C" w14:textId="711165EA" w:rsidR="00B75AC4" w:rsidRPr="0047755A" w:rsidRDefault="00C16DFB" w:rsidP="00B75AC4">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18</w:t>
            </w:r>
            <w:r w:rsidR="00B75AC4" w:rsidRPr="0047755A">
              <w:rPr>
                <w:rFonts w:ascii="Arial" w:eastAsia="Times New Roman" w:hAnsi="Arial" w:cs="Arial"/>
                <w:b/>
                <w:lang w:eastAsia="ar-SA"/>
              </w:rPr>
              <w:t>. – 2</w:t>
            </w:r>
            <w:r>
              <w:rPr>
                <w:rFonts w:ascii="Arial" w:eastAsia="Times New Roman" w:hAnsi="Arial" w:cs="Arial"/>
                <w:b/>
                <w:lang w:eastAsia="ar-SA"/>
              </w:rPr>
              <w:t>0</w:t>
            </w:r>
            <w:r w:rsidR="00B75AC4" w:rsidRPr="0047755A">
              <w:rPr>
                <w:rFonts w:ascii="Arial" w:eastAsia="Times New Roman" w:hAnsi="Arial" w:cs="Arial"/>
                <w:b/>
                <w:lang w:eastAsia="ar-SA"/>
              </w:rPr>
              <w:t>.05.20</w:t>
            </w:r>
            <w:r>
              <w:rPr>
                <w:rFonts w:ascii="Arial" w:eastAsia="Times New Roman" w:hAnsi="Arial" w:cs="Arial"/>
                <w:b/>
                <w:lang w:eastAsia="ar-SA"/>
              </w:rPr>
              <w:t>22</w:t>
            </w:r>
          </w:p>
          <w:p w14:paraId="7523F7E6" w14:textId="1353B118" w:rsidR="00B75AC4" w:rsidRPr="0047755A" w:rsidRDefault="00B75AC4" w:rsidP="00B75AC4">
            <w:pPr>
              <w:spacing w:line="21" w:lineRule="atLeast"/>
              <w:contextualSpacing/>
              <w:jc w:val="both"/>
              <w:rPr>
                <w:rFonts w:ascii="Arial" w:eastAsia="Times New Roman" w:hAnsi="Arial" w:cs="Arial"/>
                <w:b/>
                <w:lang w:eastAsia="ar-SA"/>
              </w:rPr>
            </w:pPr>
            <w:r w:rsidRPr="0047755A">
              <w:rPr>
                <w:rFonts w:ascii="Arial" w:eastAsia="Times New Roman" w:hAnsi="Arial" w:cs="Arial"/>
                <w:b/>
                <w:lang w:eastAsia="ar-SA"/>
              </w:rPr>
              <w:t>2</w:t>
            </w:r>
            <w:r w:rsidR="00C16DFB">
              <w:rPr>
                <w:rFonts w:ascii="Arial" w:eastAsia="Times New Roman" w:hAnsi="Arial" w:cs="Arial"/>
                <w:b/>
                <w:lang w:eastAsia="ar-SA"/>
              </w:rPr>
              <w:t>0</w:t>
            </w:r>
            <w:r w:rsidRPr="0047755A">
              <w:rPr>
                <w:rFonts w:ascii="Arial" w:eastAsia="Times New Roman" w:hAnsi="Arial" w:cs="Arial"/>
                <w:b/>
                <w:lang w:eastAsia="ar-SA"/>
              </w:rPr>
              <w:t>. KW</w:t>
            </w:r>
          </w:p>
        </w:tc>
      </w:tr>
      <w:tr w:rsidR="00B75AC4" w14:paraId="66EBF85E" w14:textId="77777777" w:rsidTr="00D973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557C3BE0" w14:textId="77777777" w:rsidR="00B75AC4" w:rsidRPr="00856024" w:rsidRDefault="00B75AC4" w:rsidP="00B75AC4">
            <w:pPr>
              <w:spacing w:line="21" w:lineRule="atLeast"/>
              <w:contextualSpacing/>
              <w:jc w:val="center"/>
              <w:rPr>
                <w:rFonts w:ascii="Arial" w:eastAsia="Times New Roman" w:hAnsi="Arial" w:cs="Arial"/>
                <w:sz w:val="21"/>
                <w:lang w:eastAsia="ar-SA"/>
              </w:rPr>
            </w:pPr>
          </w:p>
        </w:tc>
        <w:tc>
          <w:tcPr>
            <w:tcW w:w="4445"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hideMark/>
          </w:tcPr>
          <w:p w14:paraId="1A11F27E" w14:textId="77777777" w:rsidR="00B75AC4" w:rsidRPr="0047755A" w:rsidRDefault="00B75AC4" w:rsidP="00B75AC4">
            <w:pPr>
              <w:numPr>
                <w:ilvl w:val="0"/>
                <w:numId w:val="5"/>
              </w:numPr>
              <w:spacing w:after="200" w:line="21" w:lineRule="atLeast"/>
              <w:ind w:left="199" w:hanging="199"/>
              <w:contextualSpacing/>
              <w:rPr>
                <w:rFonts w:ascii="Arial" w:eastAsia="Times New Roman" w:hAnsi="Arial" w:cs="Arial"/>
                <w:sz w:val="21"/>
                <w:lang w:eastAsia="ar-SA"/>
              </w:rPr>
            </w:pPr>
            <w:r w:rsidRPr="0047755A">
              <w:rPr>
                <w:rFonts w:ascii="Arial" w:hAnsi="Arial" w:cs="Arial"/>
                <w:sz w:val="21"/>
              </w:rPr>
              <w:t>Abgabe der Projektdokumentation</w:t>
            </w:r>
          </w:p>
        </w:tc>
        <w:tc>
          <w:tcPr>
            <w:tcW w:w="3211" w:type="dxa"/>
            <w:tcBorders>
              <w:top w:val="single" w:sz="4" w:space="0" w:color="auto"/>
              <w:left w:val="nil"/>
              <w:bottom w:val="single" w:sz="4" w:space="0" w:color="auto"/>
              <w:right w:val="single" w:sz="4" w:space="0" w:color="auto"/>
            </w:tcBorders>
          </w:tcPr>
          <w:p w14:paraId="3D9097C0" w14:textId="77777777" w:rsidR="00B75AC4" w:rsidRPr="0047755A" w:rsidRDefault="00B75AC4" w:rsidP="00B75AC4">
            <w:pPr>
              <w:spacing w:line="21" w:lineRule="atLeast"/>
              <w:contextualSpacing/>
              <w:jc w:val="both"/>
              <w:rPr>
                <w:rFonts w:ascii="Arial" w:eastAsia="Times New Roman" w:hAnsi="Arial" w:cs="Arial"/>
                <w:b/>
                <w:lang w:eastAsia="ar-SA"/>
              </w:rPr>
            </w:pPr>
            <w:r w:rsidRPr="0047755A">
              <w:rPr>
                <w:rFonts w:ascii="Arial" w:eastAsia="Times New Roman" w:hAnsi="Arial" w:cs="Arial"/>
                <w:b/>
                <w:lang w:eastAsia="ar-SA"/>
              </w:rPr>
              <w:t>04.06.2019, 13 Uhr</w:t>
            </w:r>
          </w:p>
          <w:p w14:paraId="6F1A81A1" w14:textId="77777777" w:rsidR="00B75AC4" w:rsidRPr="0047755A" w:rsidRDefault="00B75AC4" w:rsidP="00B75AC4">
            <w:pPr>
              <w:spacing w:line="21" w:lineRule="atLeast"/>
              <w:contextualSpacing/>
              <w:jc w:val="both"/>
              <w:rPr>
                <w:rFonts w:ascii="Arial" w:eastAsia="Times New Roman" w:hAnsi="Arial" w:cs="Arial"/>
                <w:b/>
                <w:lang w:eastAsia="ar-SA"/>
              </w:rPr>
            </w:pPr>
            <w:r w:rsidRPr="0047755A">
              <w:rPr>
                <w:rFonts w:ascii="Arial" w:eastAsia="Times New Roman" w:hAnsi="Arial" w:cs="Arial"/>
                <w:b/>
                <w:lang w:eastAsia="ar-SA"/>
              </w:rPr>
              <w:t>23. KW</w:t>
            </w:r>
          </w:p>
        </w:tc>
      </w:tr>
      <w:tr w:rsidR="00B75AC4" w14:paraId="6A14E800" w14:textId="77777777" w:rsidTr="00D973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05A42A29" w14:textId="77777777" w:rsidR="00B75AC4" w:rsidRPr="00856024" w:rsidRDefault="00B75AC4" w:rsidP="00B75AC4">
            <w:pPr>
              <w:spacing w:line="21" w:lineRule="atLeast"/>
              <w:contextualSpacing/>
              <w:jc w:val="center"/>
              <w:rPr>
                <w:rFonts w:ascii="Arial" w:eastAsia="Times New Roman" w:hAnsi="Arial" w:cs="Arial"/>
                <w:sz w:val="21"/>
                <w:lang w:eastAsia="ar-SA"/>
              </w:rPr>
            </w:pPr>
          </w:p>
        </w:tc>
        <w:tc>
          <w:tcPr>
            <w:tcW w:w="4445"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tcPr>
          <w:p w14:paraId="05F20B9D" w14:textId="77777777" w:rsidR="00B75AC4" w:rsidRPr="0047755A" w:rsidRDefault="00B75AC4" w:rsidP="00B75AC4">
            <w:pPr>
              <w:numPr>
                <w:ilvl w:val="0"/>
                <w:numId w:val="5"/>
              </w:numPr>
              <w:spacing w:after="200" w:line="21" w:lineRule="atLeast"/>
              <w:ind w:left="199" w:hanging="199"/>
              <w:contextualSpacing/>
              <w:rPr>
                <w:rFonts w:ascii="Arial" w:hAnsi="Arial" w:cs="Arial"/>
                <w:sz w:val="21"/>
              </w:rPr>
            </w:pPr>
            <w:r w:rsidRPr="0047755A">
              <w:rPr>
                <w:rFonts w:ascii="Arial" w:hAnsi="Arial" w:cs="Arial"/>
                <w:sz w:val="21"/>
              </w:rPr>
              <w:t>Projektevaluation</w:t>
            </w:r>
          </w:p>
        </w:tc>
        <w:tc>
          <w:tcPr>
            <w:tcW w:w="3211" w:type="dxa"/>
            <w:tcBorders>
              <w:top w:val="single" w:sz="4" w:space="0" w:color="auto"/>
              <w:left w:val="nil"/>
              <w:bottom w:val="single" w:sz="4" w:space="0" w:color="auto"/>
              <w:right w:val="single" w:sz="4" w:space="0" w:color="auto"/>
            </w:tcBorders>
          </w:tcPr>
          <w:p w14:paraId="31B439A9" w14:textId="2DA3A29E" w:rsidR="00B75AC4" w:rsidRPr="0047755A" w:rsidRDefault="00C16DFB" w:rsidP="00B75AC4">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15.06.2022</w:t>
            </w:r>
          </w:p>
        </w:tc>
      </w:tr>
      <w:tr w:rsidR="00B75AC4" w14:paraId="305F9659" w14:textId="77777777" w:rsidTr="00D973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3F153F83" w14:textId="77777777" w:rsidR="00B75AC4" w:rsidRPr="00856024" w:rsidRDefault="00B75AC4" w:rsidP="00B75AC4">
            <w:pPr>
              <w:spacing w:line="21" w:lineRule="atLeast"/>
              <w:contextualSpacing/>
              <w:jc w:val="center"/>
              <w:rPr>
                <w:rFonts w:ascii="Arial" w:eastAsia="Times New Roman" w:hAnsi="Arial" w:cs="Arial"/>
                <w:sz w:val="21"/>
                <w:lang w:eastAsia="ar-SA"/>
              </w:rPr>
            </w:pPr>
          </w:p>
        </w:tc>
        <w:tc>
          <w:tcPr>
            <w:tcW w:w="4445"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tcPr>
          <w:p w14:paraId="2D325391" w14:textId="1722447D" w:rsidR="00B75AC4" w:rsidRPr="0047755A" w:rsidRDefault="00B75AC4" w:rsidP="00B75AC4">
            <w:pPr>
              <w:numPr>
                <w:ilvl w:val="0"/>
                <w:numId w:val="5"/>
              </w:numPr>
              <w:spacing w:after="200" w:line="21" w:lineRule="atLeast"/>
              <w:ind w:left="199" w:hanging="199"/>
              <w:contextualSpacing/>
              <w:rPr>
                <w:rFonts w:ascii="Arial" w:hAnsi="Arial" w:cs="Arial"/>
                <w:sz w:val="21"/>
              </w:rPr>
            </w:pPr>
            <w:r w:rsidRPr="0047755A">
              <w:rPr>
                <w:rFonts w:ascii="Arial" w:hAnsi="Arial" w:cs="Arial"/>
                <w:sz w:val="21"/>
              </w:rPr>
              <w:t xml:space="preserve">Präsentation der Ergebnisse aus der </w:t>
            </w:r>
            <w:r>
              <w:rPr>
                <w:rFonts w:ascii="Arial" w:hAnsi="Arial" w:cs="Arial"/>
                <w:sz w:val="21"/>
              </w:rPr>
              <w:t xml:space="preserve">      </w:t>
            </w:r>
            <w:r w:rsidRPr="0047755A">
              <w:rPr>
                <w:rFonts w:ascii="Arial" w:hAnsi="Arial" w:cs="Arial"/>
                <w:sz w:val="21"/>
              </w:rPr>
              <w:t>propädeutischen Arbeit</w:t>
            </w:r>
          </w:p>
          <w:p w14:paraId="7EBCA662" w14:textId="64EC2BE7" w:rsidR="00B75AC4" w:rsidRPr="0047755A" w:rsidRDefault="00B75AC4" w:rsidP="00B75AC4">
            <w:pPr>
              <w:spacing w:line="21" w:lineRule="atLeast"/>
              <w:ind w:left="199"/>
              <w:contextualSpacing/>
              <w:rPr>
                <w:rFonts w:ascii="Arial" w:hAnsi="Arial" w:cs="Arial"/>
                <w:sz w:val="21"/>
              </w:rPr>
            </w:pPr>
            <w:r w:rsidRPr="0047755A">
              <w:rPr>
                <w:rFonts w:ascii="Arial" w:hAnsi="Arial" w:cs="Arial"/>
                <w:sz w:val="21"/>
              </w:rPr>
              <w:t xml:space="preserve">(2 PP-Folien pro Schüleranteil + </w:t>
            </w:r>
            <w:r>
              <w:rPr>
                <w:rFonts w:ascii="Arial" w:hAnsi="Arial" w:cs="Arial"/>
                <w:sz w:val="21"/>
              </w:rPr>
              <w:t xml:space="preserve">           </w:t>
            </w:r>
            <w:r w:rsidRPr="0047755A">
              <w:rPr>
                <w:rFonts w:ascii="Arial" w:hAnsi="Arial" w:cs="Arial"/>
                <w:sz w:val="21"/>
              </w:rPr>
              <w:t>Gliederung und Fazit)</w:t>
            </w:r>
          </w:p>
        </w:tc>
        <w:tc>
          <w:tcPr>
            <w:tcW w:w="3211" w:type="dxa"/>
            <w:tcBorders>
              <w:top w:val="single" w:sz="4" w:space="0" w:color="auto"/>
              <w:left w:val="nil"/>
              <w:bottom w:val="single" w:sz="4" w:space="0" w:color="auto"/>
              <w:right w:val="single" w:sz="4" w:space="0" w:color="auto"/>
            </w:tcBorders>
          </w:tcPr>
          <w:p w14:paraId="2647ED19" w14:textId="68B1C724" w:rsidR="00B75AC4" w:rsidRPr="0047755A" w:rsidRDefault="00C16DFB" w:rsidP="00B75AC4">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22.06.2022</w:t>
            </w:r>
          </w:p>
        </w:tc>
      </w:tr>
    </w:tbl>
    <w:p w14:paraId="037CE157" w14:textId="77777777" w:rsidR="00A6186D" w:rsidRDefault="00A6186D" w:rsidP="00A6186D">
      <w:pPr>
        <w:spacing w:line="260" w:lineRule="exact"/>
        <w:jc w:val="both"/>
        <w:rPr>
          <w:rFonts w:ascii="Arial" w:eastAsia="Times New Roman" w:hAnsi="Arial" w:cs="Arial"/>
          <w:lang w:eastAsia="ar-SA"/>
        </w:rPr>
      </w:pPr>
    </w:p>
    <w:p w14:paraId="6DD5AC08" w14:textId="77777777" w:rsidR="00D97348" w:rsidRPr="009B73C0" w:rsidRDefault="00D97348" w:rsidP="00A6186D">
      <w:pPr>
        <w:spacing w:line="260" w:lineRule="exact"/>
        <w:jc w:val="both"/>
        <w:rPr>
          <w:rFonts w:ascii="Arial" w:eastAsia="Times New Roman" w:hAnsi="Arial" w:cs="Arial"/>
          <w:lang w:eastAsia="ar-SA"/>
        </w:rPr>
      </w:pPr>
    </w:p>
    <w:p w14:paraId="604F5232" w14:textId="77777777" w:rsidR="00A6186D" w:rsidRPr="009B73C0" w:rsidRDefault="00A6186D" w:rsidP="00A6186D">
      <w:pPr>
        <w:jc w:val="both"/>
        <w:rPr>
          <w:rFonts w:ascii="Arial" w:eastAsia="Times New Roman" w:hAnsi="Arial" w:cs="Arial"/>
          <w:b/>
          <w:lang w:eastAsia="ar-SA"/>
        </w:rPr>
      </w:pPr>
      <w:r w:rsidRPr="009B73C0">
        <w:rPr>
          <w:rFonts w:ascii="Arial" w:eastAsia="Times New Roman" w:hAnsi="Arial" w:cs="Arial"/>
          <w:b/>
          <w:lang w:eastAsia="ar-SA"/>
        </w:rPr>
        <w:t>________________________</w:t>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t>____________________________</w:t>
      </w:r>
    </w:p>
    <w:p w14:paraId="5E1142D2" w14:textId="77777777" w:rsidR="00C74A95" w:rsidRPr="00AF29D3" w:rsidRDefault="00A6186D" w:rsidP="00AF29D3">
      <w:pPr>
        <w:spacing w:line="260" w:lineRule="exact"/>
        <w:jc w:val="both"/>
        <w:rPr>
          <w:rFonts w:ascii="Arial" w:eastAsia="Times New Roman" w:hAnsi="Arial" w:cs="Arial"/>
          <w:b/>
          <w:lang w:eastAsia="ar-SA"/>
        </w:rPr>
      </w:pPr>
      <w:r w:rsidRPr="009B73C0">
        <w:rPr>
          <w:rFonts w:ascii="Arial" w:eastAsia="Times New Roman" w:hAnsi="Arial" w:cs="Arial"/>
          <w:b/>
          <w:lang w:eastAsia="ar-SA"/>
        </w:rPr>
        <w:t>Auftraggeber(in)</w:t>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t>Projektleiter/-in</w:t>
      </w:r>
    </w:p>
    <w:p w14:paraId="573D5964" w14:textId="77777777" w:rsidR="00AE7D2A" w:rsidRDefault="00AE7D2A" w:rsidP="002F3516">
      <w:pPr>
        <w:rPr>
          <w:rFonts w:ascii="Arial" w:hAnsi="Arial" w:cs="Arial"/>
          <w:b/>
          <w:bCs/>
          <w:u w:val="single"/>
        </w:rPr>
      </w:pPr>
    </w:p>
    <w:p w14:paraId="679B28C4" w14:textId="77777777" w:rsidR="00AE7D2A" w:rsidRDefault="00AE7D2A" w:rsidP="002F3516">
      <w:pPr>
        <w:rPr>
          <w:rFonts w:ascii="Arial" w:hAnsi="Arial" w:cs="Arial"/>
          <w:b/>
          <w:bCs/>
          <w:u w:val="single"/>
        </w:rPr>
      </w:pPr>
    </w:p>
    <w:p w14:paraId="71282E45" w14:textId="77777777" w:rsidR="002F3516" w:rsidRPr="00BD1002" w:rsidRDefault="002F3516" w:rsidP="002F3516">
      <w:pPr>
        <w:rPr>
          <w:rFonts w:ascii="Arial" w:hAnsi="Arial" w:cs="Arial"/>
          <w:b/>
          <w:bCs/>
          <w:sz w:val="16"/>
          <w:szCs w:val="16"/>
          <w:u w:val="single"/>
        </w:rPr>
      </w:pPr>
      <w:r w:rsidRPr="00BD1002">
        <w:rPr>
          <w:rFonts w:ascii="Arial" w:hAnsi="Arial" w:cs="Arial"/>
          <w:b/>
          <w:bCs/>
          <w:sz w:val="16"/>
          <w:szCs w:val="16"/>
          <w:u w:val="single"/>
        </w:rPr>
        <w:t>Namen der Sc</w:t>
      </w:r>
      <w:r w:rsidR="000C5582" w:rsidRPr="00BD1002">
        <w:rPr>
          <w:rFonts w:ascii="Arial" w:hAnsi="Arial" w:cs="Arial"/>
          <w:b/>
          <w:bCs/>
          <w:sz w:val="16"/>
          <w:szCs w:val="16"/>
          <w:u w:val="single"/>
        </w:rPr>
        <w:t xml:space="preserve">hülerinnen / Namen der Schüler </w:t>
      </w:r>
      <w:r w:rsidRPr="00BD1002">
        <w:rPr>
          <w:rFonts w:ascii="Arial" w:hAnsi="Arial" w:cs="Arial"/>
          <w:b/>
          <w:bCs/>
          <w:sz w:val="16"/>
          <w:szCs w:val="16"/>
          <w:u w:val="single"/>
        </w:rPr>
        <w:t xml:space="preserve">des Projektteams und der thematische Schwerpunkt für die individuell anzufertigende Projektarbeit) </w:t>
      </w:r>
    </w:p>
    <w:p w14:paraId="2D83F6B7" w14:textId="77777777" w:rsidR="002F3516" w:rsidRPr="00BD1002" w:rsidRDefault="002F3516" w:rsidP="002F3516">
      <w:pPr>
        <w:jc w:val="center"/>
        <w:rPr>
          <w:rFonts w:ascii="Arial" w:eastAsia="Times New Roman" w:hAnsi="Arial" w:cs="Times New Roman"/>
          <w:bCs/>
          <w:sz w:val="16"/>
          <w:szCs w:val="16"/>
          <w:u w:val="single"/>
          <w:lang w:eastAsia="ar-SA"/>
        </w:rPr>
      </w:pPr>
    </w:p>
    <w:p w14:paraId="3A9CA8D1" w14:textId="77777777" w:rsidR="00AE7D2A" w:rsidRPr="00BD1002" w:rsidRDefault="00500FE8" w:rsidP="00AE7D2A">
      <w:pPr>
        <w:pStyle w:val="Listenabsatz"/>
        <w:numPr>
          <w:ilvl w:val="0"/>
          <w:numId w:val="4"/>
        </w:numPr>
        <w:suppressAutoHyphens/>
        <w:rPr>
          <w:rFonts w:ascii="Arial" w:eastAsia="Times New Roman" w:hAnsi="Arial" w:cs="Arial"/>
          <w:bCs/>
          <w:sz w:val="16"/>
          <w:szCs w:val="16"/>
          <w:lang w:eastAsia="ar-SA"/>
        </w:rPr>
      </w:pPr>
      <w:r w:rsidRPr="00BD1002">
        <w:rPr>
          <w:rFonts w:ascii="Arial" w:eastAsia="Times New Roman" w:hAnsi="Arial" w:cs="Arial"/>
          <w:bCs/>
          <w:sz w:val="16"/>
          <w:szCs w:val="16"/>
          <w:lang w:eastAsia="ar-SA"/>
        </w:rPr>
        <w:t xml:space="preserve">Thema: </w:t>
      </w:r>
    </w:p>
    <w:p w14:paraId="270527B4" w14:textId="77777777" w:rsidR="002244F2" w:rsidRPr="00BD1002" w:rsidRDefault="002244F2" w:rsidP="002244F2">
      <w:pPr>
        <w:pStyle w:val="Listenabsatz"/>
        <w:suppressAutoHyphens/>
        <w:rPr>
          <w:rFonts w:ascii="Arial" w:eastAsia="Times New Roman" w:hAnsi="Arial" w:cs="Arial"/>
          <w:bCs/>
          <w:sz w:val="16"/>
          <w:szCs w:val="16"/>
          <w:lang w:eastAsia="ar-SA"/>
        </w:rPr>
      </w:pPr>
      <w:r w:rsidRPr="00BD1002">
        <w:rPr>
          <w:rFonts w:ascii="Arial" w:eastAsia="Times New Roman" w:hAnsi="Arial" w:cs="Arial"/>
          <w:bCs/>
          <w:sz w:val="16"/>
          <w:szCs w:val="16"/>
          <w:lang w:eastAsia="ar-SA"/>
        </w:rPr>
        <w:t xml:space="preserve">Name: </w:t>
      </w:r>
    </w:p>
    <w:p w14:paraId="0BD0ECB3" w14:textId="77777777" w:rsidR="002244F2" w:rsidRPr="00BD1002" w:rsidRDefault="002244F2" w:rsidP="000C5582">
      <w:pPr>
        <w:suppressAutoHyphens/>
        <w:rPr>
          <w:rFonts w:ascii="Arial" w:eastAsia="Times New Roman" w:hAnsi="Arial" w:cs="Arial"/>
          <w:bCs/>
          <w:sz w:val="16"/>
          <w:szCs w:val="16"/>
          <w:lang w:eastAsia="ar-SA"/>
        </w:rPr>
      </w:pPr>
    </w:p>
    <w:p w14:paraId="69154D5E" w14:textId="77777777" w:rsidR="002244F2" w:rsidRPr="00BD1002" w:rsidRDefault="00500FE8" w:rsidP="002244F2">
      <w:pPr>
        <w:pStyle w:val="Listenabsatz"/>
        <w:numPr>
          <w:ilvl w:val="0"/>
          <w:numId w:val="4"/>
        </w:numPr>
        <w:suppressAutoHyphens/>
        <w:rPr>
          <w:rFonts w:ascii="Arial" w:eastAsia="Times New Roman" w:hAnsi="Arial" w:cs="Arial"/>
          <w:bCs/>
          <w:sz w:val="16"/>
          <w:szCs w:val="16"/>
          <w:lang w:eastAsia="ar-SA"/>
        </w:rPr>
      </w:pPr>
      <w:r w:rsidRPr="00BD1002">
        <w:rPr>
          <w:rFonts w:ascii="Arial" w:eastAsia="Times New Roman" w:hAnsi="Arial" w:cs="Arial"/>
          <w:bCs/>
          <w:sz w:val="16"/>
          <w:szCs w:val="16"/>
          <w:lang w:eastAsia="ar-SA"/>
        </w:rPr>
        <w:t xml:space="preserve">Thema: </w:t>
      </w:r>
    </w:p>
    <w:p w14:paraId="7145EDC8" w14:textId="77777777" w:rsidR="00500FE8" w:rsidRPr="00BD1002" w:rsidRDefault="00500FE8" w:rsidP="00500FE8">
      <w:pPr>
        <w:pStyle w:val="Listenabsatz"/>
        <w:suppressAutoHyphens/>
        <w:rPr>
          <w:rFonts w:ascii="Arial" w:eastAsia="Times New Roman" w:hAnsi="Arial" w:cs="Arial"/>
          <w:bCs/>
          <w:sz w:val="16"/>
          <w:szCs w:val="16"/>
          <w:lang w:eastAsia="ar-SA"/>
        </w:rPr>
      </w:pPr>
      <w:r w:rsidRPr="00BD1002">
        <w:rPr>
          <w:rFonts w:ascii="Arial" w:eastAsia="Times New Roman" w:hAnsi="Arial" w:cs="Arial"/>
          <w:bCs/>
          <w:sz w:val="16"/>
          <w:szCs w:val="16"/>
          <w:lang w:eastAsia="ar-SA"/>
        </w:rPr>
        <w:t xml:space="preserve">Name: </w:t>
      </w:r>
    </w:p>
    <w:p w14:paraId="22BFFB4F" w14:textId="77777777" w:rsidR="00500FE8" w:rsidRPr="00BD1002" w:rsidRDefault="00500FE8" w:rsidP="00500FE8">
      <w:pPr>
        <w:pStyle w:val="Listenabsatz"/>
        <w:suppressAutoHyphens/>
        <w:rPr>
          <w:rFonts w:ascii="Arial" w:eastAsia="Times New Roman" w:hAnsi="Arial" w:cs="Arial"/>
          <w:bCs/>
          <w:sz w:val="16"/>
          <w:szCs w:val="16"/>
          <w:lang w:eastAsia="ar-SA"/>
        </w:rPr>
      </w:pPr>
    </w:p>
    <w:p w14:paraId="3A18BDAC" w14:textId="77777777" w:rsidR="00500FE8" w:rsidRPr="00BD1002" w:rsidRDefault="00500FE8" w:rsidP="002244F2">
      <w:pPr>
        <w:pStyle w:val="Listenabsatz"/>
        <w:numPr>
          <w:ilvl w:val="0"/>
          <w:numId w:val="4"/>
        </w:numPr>
        <w:suppressAutoHyphens/>
        <w:rPr>
          <w:rFonts w:ascii="Arial" w:eastAsia="Times New Roman" w:hAnsi="Arial" w:cs="Arial"/>
          <w:bCs/>
          <w:sz w:val="16"/>
          <w:szCs w:val="16"/>
          <w:lang w:eastAsia="ar-SA"/>
        </w:rPr>
      </w:pPr>
      <w:r w:rsidRPr="00BD1002">
        <w:rPr>
          <w:rFonts w:ascii="Arial" w:eastAsia="Times New Roman" w:hAnsi="Arial" w:cs="Arial"/>
          <w:bCs/>
          <w:sz w:val="16"/>
          <w:szCs w:val="16"/>
          <w:lang w:eastAsia="ar-SA"/>
        </w:rPr>
        <w:t>Thema:</w:t>
      </w:r>
    </w:p>
    <w:p w14:paraId="62313D42" w14:textId="77777777" w:rsidR="00500FE8" w:rsidRPr="00BD1002" w:rsidRDefault="00500FE8" w:rsidP="00500FE8">
      <w:pPr>
        <w:pStyle w:val="Listenabsatz"/>
        <w:suppressAutoHyphens/>
        <w:rPr>
          <w:rFonts w:ascii="Arial" w:eastAsia="Times New Roman" w:hAnsi="Arial" w:cs="Arial"/>
          <w:bCs/>
          <w:sz w:val="16"/>
          <w:szCs w:val="16"/>
          <w:lang w:eastAsia="ar-SA"/>
        </w:rPr>
      </w:pPr>
      <w:r w:rsidRPr="00BD1002">
        <w:rPr>
          <w:rFonts w:ascii="Arial" w:eastAsia="Times New Roman" w:hAnsi="Arial" w:cs="Arial"/>
          <w:bCs/>
          <w:sz w:val="16"/>
          <w:szCs w:val="16"/>
          <w:lang w:eastAsia="ar-SA"/>
        </w:rPr>
        <w:t xml:space="preserve">Name: </w:t>
      </w:r>
    </w:p>
    <w:p w14:paraId="1607FBA6" w14:textId="77777777" w:rsidR="00500FE8" w:rsidRPr="00BD1002" w:rsidRDefault="00500FE8" w:rsidP="00500FE8">
      <w:pPr>
        <w:pStyle w:val="Listenabsatz"/>
        <w:suppressAutoHyphens/>
        <w:rPr>
          <w:rFonts w:ascii="Arial" w:eastAsia="Times New Roman" w:hAnsi="Arial" w:cs="Arial"/>
          <w:bCs/>
          <w:sz w:val="16"/>
          <w:szCs w:val="16"/>
          <w:lang w:eastAsia="ar-SA"/>
        </w:rPr>
      </w:pPr>
    </w:p>
    <w:p w14:paraId="4B4DCDA5" w14:textId="77777777" w:rsidR="00500FE8" w:rsidRPr="00BD1002" w:rsidRDefault="00500FE8" w:rsidP="002244F2">
      <w:pPr>
        <w:pStyle w:val="Listenabsatz"/>
        <w:numPr>
          <w:ilvl w:val="0"/>
          <w:numId w:val="4"/>
        </w:numPr>
        <w:suppressAutoHyphens/>
        <w:rPr>
          <w:rFonts w:ascii="Arial" w:eastAsia="Times New Roman" w:hAnsi="Arial" w:cs="Arial"/>
          <w:bCs/>
          <w:sz w:val="16"/>
          <w:szCs w:val="16"/>
          <w:lang w:eastAsia="ar-SA"/>
        </w:rPr>
      </w:pPr>
      <w:r w:rsidRPr="00BD1002">
        <w:rPr>
          <w:rFonts w:ascii="Arial" w:eastAsia="Times New Roman" w:hAnsi="Arial" w:cs="Arial"/>
          <w:bCs/>
          <w:sz w:val="16"/>
          <w:szCs w:val="16"/>
          <w:lang w:eastAsia="ar-SA"/>
        </w:rPr>
        <w:t>Thema:</w:t>
      </w:r>
    </w:p>
    <w:p w14:paraId="3D763D9F" w14:textId="324794BD" w:rsidR="001D2216" w:rsidRDefault="00500FE8" w:rsidP="00C86FC2">
      <w:pPr>
        <w:pStyle w:val="Listenabsatz"/>
        <w:suppressAutoHyphens/>
        <w:rPr>
          <w:rFonts w:ascii="Arial" w:eastAsia="Times New Roman" w:hAnsi="Arial" w:cs="Arial"/>
          <w:bCs/>
          <w:sz w:val="16"/>
          <w:szCs w:val="16"/>
          <w:lang w:eastAsia="ar-SA"/>
        </w:rPr>
      </w:pPr>
      <w:r w:rsidRPr="00BD1002">
        <w:rPr>
          <w:rFonts w:ascii="Arial" w:eastAsia="Times New Roman" w:hAnsi="Arial" w:cs="Arial"/>
          <w:bCs/>
          <w:sz w:val="16"/>
          <w:szCs w:val="16"/>
          <w:lang w:eastAsia="ar-SA"/>
        </w:rPr>
        <w:t>Name:</w:t>
      </w:r>
    </w:p>
    <w:p w14:paraId="7F21E542" w14:textId="77777777" w:rsidR="00BD1002" w:rsidRDefault="00BD1002" w:rsidP="00C86FC2">
      <w:pPr>
        <w:pStyle w:val="Listenabsatz"/>
        <w:suppressAutoHyphens/>
        <w:rPr>
          <w:rFonts w:ascii="Arial" w:eastAsia="Times New Roman" w:hAnsi="Arial" w:cs="Arial"/>
          <w:bCs/>
          <w:sz w:val="16"/>
          <w:szCs w:val="16"/>
          <w:lang w:eastAsia="ar-SA"/>
        </w:rPr>
      </w:pPr>
    </w:p>
    <w:p w14:paraId="4F0236C4" w14:textId="77777777" w:rsidR="00BD1002" w:rsidRPr="00BD1002" w:rsidRDefault="00BD1002" w:rsidP="00BD1002">
      <w:pPr>
        <w:pStyle w:val="Listenabsatz"/>
        <w:numPr>
          <w:ilvl w:val="0"/>
          <w:numId w:val="4"/>
        </w:numPr>
        <w:suppressAutoHyphens/>
        <w:rPr>
          <w:rFonts w:ascii="Arial" w:eastAsia="Times New Roman" w:hAnsi="Arial" w:cs="Arial"/>
          <w:bCs/>
          <w:sz w:val="16"/>
          <w:szCs w:val="16"/>
          <w:lang w:eastAsia="ar-SA"/>
        </w:rPr>
      </w:pPr>
      <w:r w:rsidRPr="00BD1002">
        <w:rPr>
          <w:rFonts w:ascii="Arial" w:eastAsia="Times New Roman" w:hAnsi="Arial" w:cs="Arial"/>
          <w:bCs/>
          <w:sz w:val="16"/>
          <w:szCs w:val="16"/>
          <w:lang w:eastAsia="ar-SA"/>
        </w:rPr>
        <w:t>Thema:</w:t>
      </w:r>
    </w:p>
    <w:p w14:paraId="22FBD5D8" w14:textId="77777777" w:rsidR="00BD1002" w:rsidRPr="00BD1002" w:rsidRDefault="00BD1002" w:rsidP="00BD1002">
      <w:pPr>
        <w:pStyle w:val="Listenabsatz"/>
        <w:suppressAutoHyphens/>
        <w:rPr>
          <w:rFonts w:ascii="Arial" w:eastAsia="Times New Roman" w:hAnsi="Arial" w:cs="Arial"/>
          <w:bCs/>
          <w:sz w:val="16"/>
          <w:szCs w:val="16"/>
          <w:lang w:eastAsia="ar-SA"/>
        </w:rPr>
      </w:pPr>
      <w:r w:rsidRPr="00BD1002">
        <w:rPr>
          <w:rFonts w:ascii="Arial" w:eastAsia="Times New Roman" w:hAnsi="Arial" w:cs="Arial"/>
          <w:bCs/>
          <w:sz w:val="16"/>
          <w:szCs w:val="16"/>
          <w:lang w:eastAsia="ar-SA"/>
        </w:rPr>
        <w:t>Name:</w:t>
      </w:r>
    </w:p>
    <w:p w14:paraId="54940EA2" w14:textId="77777777" w:rsidR="00BD1002" w:rsidRPr="00BD1002" w:rsidRDefault="00BD1002" w:rsidP="00C86FC2">
      <w:pPr>
        <w:pStyle w:val="Listenabsatz"/>
        <w:suppressAutoHyphens/>
        <w:rPr>
          <w:rFonts w:ascii="Arial" w:eastAsia="Times New Roman" w:hAnsi="Arial" w:cs="Arial"/>
          <w:bCs/>
          <w:sz w:val="16"/>
          <w:szCs w:val="16"/>
          <w:lang w:eastAsia="ar-SA"/>
        </w:rPr>
      </w:pPr>
    </w:p>
    <w:sectPr w:rsidR="00BD1002" w:rsidRPr="00BD1002" w:rsidSect="00AF29D3">
      <w:headerReference w:type="default" r:id="rId10"/>
      <w:pgSz w:w="11906" w:h="16838"/>
      <w:pgMar w:top="567" w:right="851" w:bottom="851" w:left="851"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83B81" w14:textId="77777777" w:rsidR="007A7DE1" w:rsidRDefault="007A7DE1">
      <w:r>
        <w:separator/>
      </w:r>
    </w:p>
  </w:endnote>
  <w:endnote w:type="continuationSeparator" w:id="0">
    <w:p w14:paraId="68CA6945" w14:textId="77777777" w:rsidR="007A7DE1" w:rsidRDefault="007A7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120F2" w14:textId="77777777" w:rsidR="007A7DE1" w:rsidRDefault="007A7DE1">
      <w:r>
        <w:separator/>
      </w:r>
    </w:p>
  </w:footnote>
  <w:footnote w:type="continuationSeparator" w:id="0">
    <w:p w14:paraId="3A6CE204" w14:textId="77777777" w:rsidR="007A7DE1" w:rsidRDefault="007A7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BEC9B" w14:textId="77777777" w:rsidR="006A6A1A" w:rsidRDefault="006A6A1A">
    <w:pPr>
      <w:pStyle w:val="Kopfzeile"/>
    </w:pPr>
  </w:p>
  <w:p w14:paraId="56D0E68D" w14:textId="77777777" w:rsidR="006A6A1A" w:rsidRDefault="006A6A1A">
    <w:pPr>
      <w:pStyle w:val="Kopfzeile"/>
    </w:pPr>
    <w:r>
      <w:rPr>
        <w:noProof/>
        <w:sz w:val="52"/>
        <w:szCs w:val="52"/>
        <w:lang w:eastAsia="de-DE"/>
      </w:rPr>
      <w:drawing>
        <wp:anchor distT="0" distB="0" distL="114300" distR="114300" simplePos="0" relativeHeight="251659264" behindDoc="1" locked="0" layoutInCell="1" allowOverlap="1" wp14:anchorId="0F28587E" wp14:editId="19D79AD0">
          <wp:simplePos x="0" y="0"/>
          <wp:positionH relativeFrom="column">
            <wp:posOffset>277948</wp:posOffset>
          </wp:positionH>
          <wp:positionV relativeFrom="paragraph">
            <wp:posOffset>160020</wp:posOffset>
          </wp:positionV>
          <wp:extent cx="1016217" cy="756824"/>
          <wp:effectExtent l="0" t="0" r="0" b="5715"/>
          <wp:wrapNone/>
          <wp:docPr id="89" name="Grafik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16217" cy="756824"/>
                  </a:xfrm>
                  <a:prstGeom prst="rect">
                    <a:avLst/>
                  </a:prstGeom>
                </pic:spPr>
              </pic:pic>
            </a:graphicData>
          </a:graphic>
          <wp14:sizeRelH relativeFrom="page">
            <wp14:pctWidth>0</wp14:pctWidth>
          </wp14:sizeRelH>
          <wp14:sizeRelV relativeFrom="page">
            <wp14:pctHeight>0</wp14:pctHeight>
          </wp14:sizeRelV>
        </wp:anchor>
      </w:drawing>
    </w:r>
  </w:p>
  <w:p w14:paraId="27298CF6" w14:textId="77777777" w:rsidR="006A6A1A" w:rsidRPr="006A6A1A" w:rsidRDefault="006A6A1A" w:rsidP="006A6A1A">
    <w:pPr>
      <w:tabs>
        <w:tab w:val="left" w:pos="1985"/>
        <w:tab w:val="left" w:pos="2694"/>
        <w:tab w:val="center" w:pos="4536"/>
        <w:tab w:val="right" w:pos="9072"/>
      </w:tabs>
      <w:jc w:val="center"/>
      <w:rPr>
        <w:rFonts w:ascii="Arial" w:hAnsi="Arial" w:cs="Arial"/>
        <w:b/>
        <w:sz w:val="48"/>
        <w:szCs w:val="52"/>
      </w:rPr>
    </w:pPr>
    <w:r>
      <w:rPr>
        <w:rFonts w:ascii="Arial" w:hAnsi="Arial" w:cs="Arial"/>
        <w:b/>
        <w:sz w:val="52"/>
        <w:szCs w:val="52"/>
      </w:rPr>
      <w:t xml:space="preserve">          </w:t>
    </w:r>
    <w:r w:rsidRPr="006A6A1A">
      <w:rPr>
        <w:rFonts w:ascii="Arial" w:hAnsi="Arial" w:cs="Arial"/>
        <w:b/>
        <w:sz w:val="48"/>
        <w:szCs w:val="52"/>
      </w:rPr>
      <w:t>Berufsbildende Schulen Lingen</w:t>
    </w:r>
  </w:p>
  <w:p w14:paraId="001175C3" w14:textId="77777777" w:rsidR="006A6A1A" w:rsidRPr="006A6A1A" w:rsidRDefault="006A6A1A" w:rsidP="006A6A1A">
    <w:pPr>
      <w:tabs>
        <w:tab w:val="left" w:pos="1067"/>
        <w:tab w:val="center" w:pos="4536"/>
        <w:tab w:val="right" w:pos="9072"/>
        <w:tab w:val="right" w:pos="10204"/>
      </w:tabs>
      <w:spacing w:after="120"/>
      <w:rPr>
        <w:rFonts w:ascii="Arial" w:hAnsi="Arial" w:cs="Arial"/>
        <w:sz w:val="32"/>
        <w:szCs w:val="36"/>
      </w:rPr>
    </w:pPr>
    <w:r w:rsidRPr="006A6A1A">
      <w:rPr>
        <w:rFonts w:ascii="Arial" w:hAnsi="Arial" w:cs="Arial"/>
        <w:sz w:val="32"/>
        <w:szCs w:val="24"/>
      </w:rPr>
      <w:tab/>
    </w:r>
    <w:r w:rsidRPr="006A6A1A">
      <w:rPr>
        <w:rFonts w:ascii="Arial" w:hAnsi="Arial" w:cs="Arial"/>
        <w:sz w:val="32"/>
        <w:szCs w:val="24"/>
      </w:rPr>
      <w:tab/>
    </w:r>
    <w:r w:rsidRPr="006A6A1A">
      <w:rPr>
        <w:rFonts w:ascii="Arial" w:hAnsi="Arial" w:cs="Arial"/>
        <w:sz w:val="32"/>
        <w:szCs w:val="24"/>
      </w:rPr>
      <w:tab/>
    </w:r>
    <w:r w:rsidRPr="006A6A1A">
      <w:rPr>
        <w:rFonts w:ascii="Arial" w:hAnsi="Arial" w:cs="Arial"/>
        <w:sz w:val="36"/>
        <w:szCs w:val="36"/>
      </w:rPr>
      <w:t>- Agrar und Soziales -</w:t>
    </w:r>
  </w:p>
  <w:p w14:paraId="38DF7CC0" w14:textId="77777777" w:rsidR="006A6A1A" w:rsidRDefault="006A6A1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731FF"/>
    <w:multiLevelType w:val="hybridMultilevel"/>
    <w:tmpl w:val="C530464A"/>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 w15:restartNumberingAfterBreak="0">
    <w:nsid w:val="3AAA4B93"/>
    <w:multiLevelType w:val="hybridMultilevel"/>
    <w:tmpl w:val="07385F9C"/>
    <w:lvl w:ilvl="0" w:tplc="04070005">
      <w:start w:val="1"/>
      <w:numFmt w:val="bullet"/>
      <w:lvlText w:val=""/>
      <w:lvlJc w:val="left"/>
      <w:pPr>
        <w:tabs>
          <w:tab w:val="num" w:pos="720"/>
        </w:tabs>
        <w:ind w:left="720" w:hanging="360"/>
      </w:pPr>
      <w:rPr>
        <w:rFonts w:ascii="Wingdings" w:hAnsi="Wingdings" w:hint="default"/>
      </w:rPr>
    </w:lvl>
    <w:lvl w:ilvl="1" w:tplc="04070005">
      <w:start w:val="1"/>
      <w:numFmt w:val="bullet"/>
      <w:lvlText w:val=""/>
      <w:lvlJc w:val="left"/>
      <w:pPr>
        <w:tabs>
          <w:tab w:val="num" w:pos="1440"/>
        </w:tabs>
        <w:ind w:left="1440" w:hanging="360"/>
      </w:pPr>
      <w:rPr>
        <w:rFonts w:ascii="Wingdings" w:hAnsi="Wingdings" w:hint="default"/>
      </w:rPr>
    </w:lvl>
    <w:lvl w:ilvl="2" w:tplc="0407000F">
      <w:start w:val="1"/>
      <w:numFmt w:val="decimal"/>
      <w:lvlText w:val="%3."/>
      <w:lvlJc w:val="left"/>
      <w:pPr>
        <w:tabs>
          <w:tab w:val="num" w:pos="2340"/>
        </w:tabs>
        <w:ind w:left="2340" w:hanging="36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5E6A5CA9"/>
    <w:multiLevelType w:val="hybridMultilevel"/>
    <w:tmpl w:val="CE004D5E"/>
    <w:lvl w:ilvl="0" w:tplc="0407000F">
      <w:start w:val="1"/>
      <w:numFmt w:val="decimal"/>
      <w:lvlText w:val="%1."/>
      <w:lvlJc w:val="left"/>
      <w:pPr>
        <w:tabs>
          <w:tab w:val="num" w:pos="720"/>
        </w:tabs>
        <w:ind w:left="720" w:hanging="360"/>
      </w:pPr>
    </w:lvl>
    <w:lvl w:ilvl="1" w:tplc="04070005">
      <w:start w:val="1"/>
      <w:numFmt w:val="bullet"/>
      <w:lvlText w:val=""/>
      <w:lvlJc w:val="left"/>
      <w:pPr>
        <w:tabs>
          <w:tab w:val="num" w:pos="1440"/>
        </w:tabs>
        <w:ind w:left="1440" w:hanging="360"/>
      </w:pPr>
      <w:rPr>
        <w:rFonts w:ascii="Wingdings" w:hAnsi="Wingdings" w:hint="default"/>
      </w:rPr>
    </w:lvl>
    <w:lvl w:ilvl="2" w:tplc="0407000F">
      <w:start w:val="1"/>
      <w:numFmt w:val="decimal"/>
      <w:lvlText w:val="%3."/>
      <w:lvlJc w:val="left"/>
      <w:pPr>
        <w:tabs>
          <w:tab w:val="num" w:pos="2340"/>
        </w:tabs>
        <w:ind w:left="2340" w:hanging="36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73FD7D7D"/>
    <w:multiLevelType w:val="hybridMultilevel"/>
    <w:tmpl w:val="1C7AF0E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7B665B2C"/>
    <w:multiLevelType w:val="hybridMultilevel"/>
    <w:tmpl w:val="FA0ADDA6"/>
    <w:lvl w:ilvl="0" w:tplc="04070011">
      <w:start w:val="1"/>
      <w:numFmt w:val="decimal"/>
      <w:lvlText w:val="%1)"/>
      <w:lvlJc w:val="left"/>
      <w:pPr>
        <w:ind w:left="720" w:hanging="360"/>
      </w:pPr>
      <w:rPr>
        <w:rFonts w:hint="default"/>
        <w:color w:val="auto"/>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86D"/>
    <w:rsid w:val="000019D4"/>
    <w:rsid w:val="00013EB1"/>
    <w:rsid w:val="00050030"/>
    <w:rsid w:val="00080909"/>
    <w:rsid w:val="00096AD1"/>
    <w:rsid w:val="000C5582"/>
    <w:rsid w:val="000F3389"/>
    <w:rsid w:val="000F57D8"/>
    <w:rsid w:val="0012014D"/>
    <w:rsid w:val="001B2862"/>
    <w:rsid w:val="001B29D4"/>
    <w:rsid w:val="001D2216"/>
    <w:rsid w:val="00201F7B"/>
    <w:rsid w:val="00214313"/>
    <w:rsid w:val="00216221"/>
    <w:rsid w:val="002244F2"/>
    <w:rsid w:val="00226816"/>
    <w:rsid w:val="00243D51"/>
    <w:rsid w:val="00256C84"/>
    <w:rsid w:val="0026187C"/>
    <w:rsid w:val="002C7658"/>
    <w:rsid w:val="002F3516"/>
    <w:rsid w:val="00313A8E"/>
    <w:rsid w:val="00336035"/>
    <w:rsid w:val="00377B6E"/>
    <w:rsid w:val="003C16A6"/>
    <w:rsid w:val="00413F41"/>
    <w:rsid w:val="00421F40"/>
    <w:rsid w:val="00425058"/>
    <w:rsid w:val="0046165B"/>
    <w:rsid w:val="0047335C"/>
    <w:rsid w:val="0047755A"/>
    <w:rsid w:val="004D20FB"/>
    <w:rsid w:val="004D2ED8"/>
    <w:rsid w:val="004D5445"/>
    <w:rsid w:val="004E6391"/>
    <w:rsid w:val="00500FE8"/>
    <w:rsid w:val="00502F13"/>
    <w:rsid w:val="00512DA9"/>
    <w:rsid w:val="005163B7"/>
    <w:rsid w:val="00547E1B"/>
    <w:rsid w:val="00571B12"/>
    <w:rsid w:val="00585ADA"/>
    <w:rsid w:val="005F213B"/>
    <w:rsid w:val="005F3920"/>
    <w:rsid w:val="00610F1B"/>
    <w:rsid w:val="00621508"/>
    <w:rsid w:val="00630315"/>
    <w:rsid w:val="00630FA0"/>
    <w:rsid w:val="006503C4"/>
    <w:rsid w:val="00661C1D"/>
    <w:rsid w:val="0066247D"/>
    <w:rsid w:val="0067250C"/>
    <w:rsid w:val="006A6A1A"/>
    <w:rsid w:val="006E327C"/>
    <w:rsid w:val="006E642B"/>
    <w:rsid w:val="00704048"/>
    <w:rsid w:val="0072681D"/>
    <w:rsid w:val="007641FE"/>
    <w:rsid w:val="00775018"/>
    <w:rsid w:val="00780C64"/>
    <w:rsid w:val="007A7DE1"/>
    <w:rsid w:val="0082699C"/>
    <w:rsid w:val="00830478"/>
    <w:rsid w:val="00837555"/>
    <w:rsid w:val="00846AAE"/>
    <w:rsid w:val="00854460"/>
    <w:rsid w:val="0087687A"/>
    <w:rsid w:val="008B6991"/>
    <w:rsid w:val="008D3DAA"/>
    <w:rsid w:val="008F5D89"/>
    <w:rsid w:val="00913E9F"/>
    <w:rsid w:val="00941558"/>
    <w:rsid w:val="00946BE9"/>
    <w:rsid w:val="009774A8"/>
    <w:rsid w:val="00981A6B"/>
    <w:rsid w:val="009B6773"/>
    <w:rsid w:val="00A156D4"/>
    <w:rsid w:val="00A6186D"/>
    <w:rsid w:val="00AC01BF"/>
    <w:rsid w:val="00AC344B"/>
    <w:rsid w:val="00AE3F30"/>
    <w:rsid w:val="00AE7D2A"/>
    <w:rsid w:val="00AF29D3"/>
    <w:rsid w:val="00B232E1"/>
    <w:rsid w:val="00B30623"/>
    <w:rsid w:val="00B72F2F"/>
    <w:rsid w:val="00B75AC4"/>
    <w:rsid w:val="00B76296"/>
    <w:rsid w:val="00BC1C1D"/>
    <w:rsid w:val="00BD1002"/>
    <w:rsid w:val="00C06157"/>
    <w:rsid w:val="00C16DFB"/>
    <w:rsid w:val="00C216E3"/>
    <w:rsid w:val="00C34D49"/>
    <w:rsid w:val="00C560BD"/>
    <w:rsid w:val="00C74A95"/>
    <w:rsid w:val="00C86FC2"/>
    <w:rsid w:val="00CA11DC"/>
    <w:rsid w:val="00CA510E"/>
    <w:rsid w:val="00CB0E4B"/>
    <w:rsid w:val="00CB4B3E"/>
    <w:rsid w:val="00CE08F5"/>
    <w:rsid w:val="00CE392F"/>
    <w:rsid w:val="00CE74B4"/>
    <w:rsid w:val="00D0565A"/>
    <w:rsid w:val="00D0680B"/>
    <w:rsid w:val="00D07370"/>
    <w:rsid w:val="00D21603"/>
    <w:rsid w:val="00D64985"/>
    <w:rsid w:val="00D72A2A"/>
    <w:rsid w:val="00D80E85"/>
    <w:rsid w:val="00D97348"/>
    <w:rsid w:val="00DA16DA"/>
    <w:rsid w:val="00E13CFA"/>
    <w:rsid w:val="00E21340"/>
    <w:rsid w:val="00E250C6"/>
    <w:rsid w:val="00E33DE2"/>
    <w:rsid w:val="00E46413"/>
    <w:rsid w:val="00E57D57"/>
    <w:rsid w:val="00E7411A"/>
    <w:rsid w:val="00E763FE"/>
    <w:rsid w:val="00EA3C18"/>
    <w:rsid w:val="00EC6F23"/>
    <w:rsid w:val="00ED0907"/>
    <w:rsid w:val="00EE46C1"/>
    <w:rsid w:val="00F226EC"/>
    <w:rsid w:val="00F31A84"/>
    <w:rsid w:val="00F3489F"/>
    <w:rsid w:val="00F56D66"/>
    <w:rsid w:val="00F90D13"/>
    <w:rsid w:val="00FA6BB3"/>
    <w:rsid w:val="00FF64C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39255"/>
  <w15:docId w15:val="{5B69CFD3-C366-4207-B9C1-6878D6CCF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D3DA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8D3DAA"/>
    <w:pPr>
      <w:autoSpaceDE w:val="0"/>
      <w:autoSpaceDN w:val="0"/>
      <w:adjustRightInd w:val="0"/>
    </w:pPr>
    <w:rPr>
      <w:rFonts w:ascii="Calibri" w:hAnsi="Calibri" w:cs="Calibri"/>
      <w:color w:val="000000"/>
      <w:sz w:val="24"/>
      <w:szCs w:val="24"/>
    </w:rPr>
  </w:style>
  <w:style w:type="paragraph" w:styleId="Sprechblasentext">
    <w:name w:val="Balloon Text"/>
    <w:basedOn w:val="Standard"/>
    <w:link w:val="SprechblasentextZchn"/>
    <w:uiPriority w:val="99"/>
    <w:semiHidden/>
    <w:unhideWhenUsed/>
    <w:rsid w:val="00AF29D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F29D3"/>
    <w:rPr>
      <w:rFonts w:ascii="Tahoma" w:hAnsi="Tahoma" w:cs="Tahoma"/>
      <w:sz w:val="16"/>
      <w:szCs w:val="16"/>
    </w:rPr>
  </w:style>
  <w:style w:type="paragraph" w:styleId="Kopfzeile">
    <w:name w:val="header"/>
    <w:basedOn w:val="Standard"/>
    <w:link w:val="KopfzeileZchn"/>
    <w:uiPriority w:val="99"/>
    <w:unhideWhenUsed/>
    <w:rsid w:val="00AF29D3"/>
    <w:pPr>
      <w:tabs>
        <w:tab w:val="center" w:pos="4536"/>
        <w:tab w:val="right" w:pos="9072"/>
      </w:tabs>
    </w:pPr>
  </w:style>
  <w:style w:type="character" w:customStyle="1" w:styleId="KopfzeileZchn">
    <w:name w:val="Kopfzeile Zchn"/>
    <w:basedOn w:val="Absatz-Standardschriftart"/>
    <w:link w:val="Kopfzeile"/>
    <w:uiPriority w:val="99"/>
    <w:rsid w:val="00AF29D3"/>
  </w:style>
  <w:style w:type="paragraph" w:styleId="Fuzeile">
    <w:name w:val="footer"/>
    <w:basedOn w:val="Standard"/>
    <w:link w:val="FuzeileZchn"/>
    <w:uiPriority w:val="99"/>
    <w:unhideWhenUsed/>
    <w:rsid w:val="00AF29D3"/>
    <w:pPr>
      <w:tabs>
        <w:tab w:val="center" w:pos="4536"/>
        <w:tab w:val="right" w:pos="9072"/>
      </w:tabs>
    </w:pPr>
  </w:style>
  <w:style w:type="character" w:customStyle="1" w:styleId="FuzeileZchn">
    <w:name w:val="Fußzeile Zchn"/>
    <w:basedOn w:val="Absatz-Standardschriftart"/>
    <w:link w:val="Fuzeile"/>
    <w:uiPriority w:val="99"/>
    <w:rsid w:val="00AF29D3"/>
  </w:style>
  <w:style w:type="paragraph" w:styleId="Listenabsatz">
    <w:name w:val="List Paragraph"/>
    <w:basedOn w:val="Standard"/>
    <w:uiPriority w:val="34"/>
    <w:qFormat/>
    <w:rsid w:val="002F3516"/>
    <w:pPr>
      <w:ind w:left="720"/>
      <w:contextualSpacing/>
    </w:pPr>
  </w:style>
  <w:style w:type="character" w:styleId="Hyperlink">
    <w:name w:val="Hyperlink"/>
    <w:basedOn w:val="Absatz-Standardschriftart"/>
    <w:uiPriority w:val="99"/>
    <w:unhideWhenUsed/>
    <w:rsid w:val="004D20FB"/>
    <w:rPr>
      <w:strike w:val="0"/>
      <w:dstrike w:val="0"/>
      <w:color w:val="DC241F"/>
      <w:u w:val="none"/>
      <w:effect w:val="none"/>
    </w:rPr>
  </w:style>
  <w:style w:type="character" w:customStyle="1" w:styleId="NichtaufgelsteErwhnung1">
    <w:name w:val="Nicht aufgelöste Erwähnung1"/>
    <w:basedOn w:val="Absatz-Standardschriftart"/>
    <w:uiPriority w:val="99"/>
    <w:semiHidden/>
    <w:unhideWhenUsed/>
    <w:rsid w:val="00243D51"/>
    <w:rPr>
      <w:color w:val="808080"/>
      <w:shd w:val="clear" w:color="auto" w:fill="E6E6E6"/>
    </w:rPr>
  </w:style>
  <w:style w:type="character" w:styleId="Platzhaltertext">
    <w:name w:val="Placeholder Text"/>
    <w:basedOn w:val="Absatz-Standardschriftart"/>
    <w:uiPriority w:val="99"/>
    <w:semiHidden/>
    <w:rsid w:val="00243D51"/>
    <w:rPr>
      <w:color w:val="808080"/>
    </w:rPr>
  </w:style>
  <w:style w:type="character" w:customStyle="1" w:styleId="apple-converted-space">
    <w:name w:val="apple-converted-space"/>
    <w:basedOn w:val="Absatz-Standardschriftart"/>
    <w:rsid w:val="0047755A"/>
  </w:style>
  <w:style w:type="character" w:styleId="NichtaufgelsteErwhnung">
    <w:name w:val="Unresolved Mention"/>
    <w:basedOn w:val="Absatz-Standardschriftart"/>
    <w:uiPriority w:val="99"/>
    <w:semiHidden/>
    <w:unhideWhenUsed/>
    <w:rsid w:val="00981A6B"/>
    <w:rPr>
      <w:color w:val="605E5C"/>
      <w:shd w:val="clear" w:color="auto" w:fill="E1DFDD"/>
    </w:rPr>
  </w:style>
  <w:style w:type="paragraph" w:styleId="StandardWeb">
    <w:name w:val="Normal (Web)"/>
    <w:basedOn w:val="Standard"/>
    <w:uiPriority w:val="99"/>
    <w:semiHidden/>
    <w:unhideWhenUsed/>
    <w:rsid w:val="00981A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911488">
      <w:bodyDiv w:val="1"/>
      <w:marLeft w:val="0"/>
      <w:marRight w:val="0"/>
      <w:marTop w:val="0"/>
      <w:marBottom w:val="0"/>
      <w:divBdr>
        <w:top w:val="none" w:sz="0" w:space="0" w:color="auto"/>
        <w:left w:val="none" w:sz="0" w:space="0" w:color="auto"/>
        <w:bottom w:val="none" w:sz="0" w:space="0" w:color="auto"/>
        <w:right w:val="none" w:sz="0" w:space="0" w:color="auto"/>
      </w:divBdr>
      <w:divsChild>
        <w:div w:id="1126005579">
          <w:marLeft w:val="0"/>
          <w:marRight w:val="0"/>
          <w:marTop w:val="0"/>
          <w:marBottom w:val="0"/>
          <w:divBdr>
            <w:top w:val="none" w:sz="0" w:space="0" w:color="auto"/>
            <w:left w:val="none" w:sz="0" w:space="0" w:color="auto"/>
            <w:bottom w:val="none" w:sz="0" w:space="0" w:color="auto"/>
            <w:right w:val="none" w:sz="0" w:space="0" w:color="auto"/>
          </w:divBdr>
          <w:divsChild>
            <w:div w:id="682822048">
              <w:marLeft w:val="0"/>
              <w:marRight w:val="0"/>
              <w:marTop w:val="0"/>
              <w:marBottom w:val="0"/>
              <w:divBdr>
                <w:top w:val="none" w:sz="0" w:space="0" w:color="auto"/>
                <w:left w:val="none" w:sz="0" w:space="0" w:color="auto"/>
                <w:bottom w:val="none" w:sz="0" w:space="0" w:color="auto"/>
                <w:right w:val="none" w:sz="0" w:space="0" w:color="auto"/>
              </w:divBdr>
              <w:divsChild>
                <w:div w:id="1413163909">
                  <w:marLeft w:val="0"/>
                  <w:marRight w:val="0"/>
                  <w:marTop w:val="0"/>
                  <w:marBottom w:val="0"/>
                  <w:divBdr>
                    <w:top w:val="none" w:sz="0" w:space="0" w:color="auto"/>
                    <w:left w:val="none" w:sz="0" w:space="0" w:color="auto"/>
                    <w:bottom w:val="none" w:sz="0" w:space="0" w:color="auto"/>
                    <w:right w:val="none" w:sz="0" w:space="0" w:color="auto"/>
                  </w:divBdr>
                  <w:divsChild>
                    <w:div w:id="1368066374">
                      <w:marLeft w:val="-300"/>
                      <w:marRight w:val="-300"/>
                      <w:marTop w:val="0"/>
                      <w:marBottom w:val="0"/>
                      <w:divBdr>
                        <w:top w:val="none" w:sz="0" w:space="0" w:color="auto"/>
                        <w:left w:val="none" w:sz="0" w:space="0" w:color="auto"/>
                        <w:bottom w:val="none" w:sz="0" w:space="0" w:color="auto"/>
                        <w:right w:val="none" w:sz="0" w:space="0" w:color="auto"/>
                      </w:divBdr>
                      <w:divsChild>
                        <w:div w:id="1634602931">
                          <w:marLeft w:val="0"/>
                          <w:marRight w:val="0"/>
                          <w:marTop w:val="0"/>
                          <w:marBottom w:val="0"/>
                          <w:divBdr>
                            <w:top w:val="none" w:sz="0" w:space="0" w:color="auto"/>
                            <w:left w:val="none" w:sz="0" w:space="0" w:color="auto"/>
                            <w:bottom w:val="none" w:sz="0" w:space="0" w:color="auto"/>
                            <w:right w:val="none" w:sz="0" w:space="0" w:color="auto"/>
                          </w:divBdr>
                          <w:divsChild>
                            <w:div w:id="833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5901220">
      <w:bodyDiv w:val="1"/>
      <w:marLeft w:val="0"/>
      <w:marRight w:val="0"/>
      <w:marTop w:val="0"/>
      <w:marBottom w:val="0"/>
      <w:divBdr>
        <w:top w:val="none" w:sz="0" w:space="0" w:color="auto"/>
        <w:left w:val="none" w:sz="0" w:space="0" w:color="auto"/>
        <w:bottom w:val="none" w:sz="0" w:space="0" w:color="auto"/>
        <w:right w:val="none" w:sz="0" w:space="0" w:color="auto"/>
      </w:divBdr>
      <w:divsChild>
        <w:div w:id="499004078">
          <w:marLeft w:val="0"/>
          <w:marRight w:val="0"/>
          <w:marTop w:val="0"/>
          <w:marBottom w:val="0"/>
          <w:divBdr>
            <w:top w:val="none" w:sz="0" w:space="0" w:color="auto"/>
            <w:left w:val="none" w:sz="0" w:space="0" w:color="auto"/>
            <w:bottom w:val="none" w:sz="0" w:space="0" w:color="auto"/>
            <w:right w:val="none" w:sz="0" w:space="0" w:color="auto"/>
          </w:divBdr>
          <w:divsChild>
            <w:div w:id="1458448721">
              <w:marLeft w:val="0"/>
              <w:marRight w:val="0"/>
              <w:marTop w:val="0"/>
              <w:marBottom w:val="0"/>
              <w:divBdr>
                <w:top w:val="none" w:sz="0" w:space="0" w:color="auto"/>
                <w:left w:val="none" w:sz="0" w:space="0" w:color="auto"/>
                <w:bottom w:val="none" w:sz="0" w:space="0" w:color="auto"/>
                <w:right w:val="none" w:sz="0" w:space="0" w:color="auto"/>
              </w:divBdr>
              <w:divsChild>
                <w:div w:id="695160513">
                  <w:marLeft w:val="0"/>
                  <w:marRight w:val="0"/>
                  <w:marTop w:val="0"/>
                  <w:marBottom w:val="0"/>
                  <w:divBdr>
                    <w:top w:val="none" w:sz="0" w:space="0" w:color="auto"/>
                    <w:left w:val="none" w:sz="0" w:space="0" w:color="auto"/>
                    <w:bottom w:val="none" w:sz="0" w:space="0" w:color="auto"/>
                    <w:right w:val="none" w:sz="0" w:space="0" w:color="auto"/>
                  </w:divBdr>
                  <w:divsChild>
                    <w:div w:id="1915891733">
                      <w:marLeft w:val="0"/>
                      <w:marRight w:val="0"/>
                      <w:marTop w:val="0"/>
                      <w:marBottom w:val="0"/>
                      <w:divBdr>
                        <w:top w:val="none" w:sz="0" w:space="0" w:color="auto"/>
                        <w:left w:val="none" w:sz="0" w:space="0" w:color="auto"/>
                        <w:bottom w:val="none" w:sz="0" w:space="0" w:color="auto"/>
                        <w:right w:val="none" w:sz="0" w:space="0" w:color="auto"/>
                      </w:divBdr>
                      <w:divsChild>
                        <w:div w:id="843859652">
                          <w:marLeft w:val="0"/>
                          <w:marRight w:val="0"/>
                          <w:marTop w:val="0"/>
                          <w:marBottom w:val="0"/>
                          <w:divBdr>
                            <w:top w:val="none" w:sz="0" w:space="0" w:color="auto"/>
                            <w:left w:val="none" w:sz="0" w:space="0" w:color="auto"/>
                            <w:bottom w:val="none" w:sz="0" w:space="0" w:color="auto"/>
                            <w:right w:val="none" w:sz="0" w:space="0" w:color="auto"/>
                          </w:divBdr>
                          <w:divsChild>
                            <w:div w:id="1573924141">
                              <w:marLeft w:val="0"/>
                              <w:marRight w:val="0"/>
                              <w:marTop w:val="0"/>
                              <w:marBottom w:val="0"/>
                              <w:divBdr>
                                <w:top w:val="none" w:sz="0" w:space="0" w:color="auto"/>
                                <w:left w:val="none" w:sz="0" w:space="0" w:color="auto"/>
                                <w:bottom w:val="none" w:sz="0" w:space="0" w:color="auto"/>
                                <w:right w:val="none" w:sz="0" w:space="0" w:color="auto"/>
                              </w:divBdr>
                              <w:divsChild>
                                <w:div w:id="1788623008">
                                  <w:marLeft w:val="0"/>
                                  <w:marRight w:val="0"/>
                                  <w:marTop w:val="0"/>
                                  <w:marBottom w:val="0"/>
                                  <w:divBdr>
                                    <w:top w:val="none" w:sz="0" w:space="0" w:color="auto"/>
                                    <w:left w:val="none" w:sz="0" w:space="0" w:color="auto"/>
                                    <w:bottom w:val="none" w:sz="0" w:space="0" w:color="auto"/>
                                    <w:right w:val="none" w:sz="0" w:space="0" w:color="auto"/>
                                  </w:divBdr>
                                  <w:divsChild>
                                    <w:div w:id="27741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de/gp/product/3497020745/ref=as_li_tl?ie=UTF8&amp;camp=1638&amp;creative=19454&amp;creativeASIN=3497020745&amp;linkCode=as2&amp;tag=wwwtreefishde-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ehinderung.org/hippotherapie.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0C658-7F69-4785-9FDC-87F87C291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691</Words>
  <Characters>4359</Characters>
  <Application>Microsoft Office Word</Application>
  <DocSecurity>4</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a11p@uni-bremen.de</cp:lastModifiedBy>
  <cp:revision>2</cp:revision>
  <cp:lastPrinted>2015-01-30T09:45:00Z</cp:lastPrinted>
  <dcterms:created xsi:type="dcterms:W3CDTF">2022-02-06T23:00:00Z</dcterms:created>
  <dcterms:modified xsi:type="dcterms:W3CDTF">2022-02-06T23:00:00Z</dcterms:modified>
</cp:coreProperties>
</file>